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13" w:rsidRDefault="00B949DB" w:rsidP="00C05F70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ÖZEL MERSİNKOLEJİ ORTAOKULU 2021-2022 EĞİTİM ÖĞRETİM YILI</w:t>
      </w:r>
    </w:p>
    <w:p w:rsidR="00AC4913" w:rsidRDefault="00C05F70" w:rsidP="00C05F70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MAYIS</w:t>
      </w:r>
      <w:r w:rsidR="00B949DB">
        <w:rPr>
          <w:b/>
          <w:sz w:val="24"/>
          <w:szCs w:val="24"/>
        </w:rPr>
        <w:t xml:space="preserve"> AYI BÜLTENİ</w:t>
      </w:r>
    </w:p>
    <w:p w:rsidR="00AC4913" w:rsidRDefault="00B949DB" w:rsidP="00C05F70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>SINIF:5-A                                                                                                                                                            SINIF ÖĞRETMENİ:MERVE ÜRKMEZ</w:t>
      </w:r>
    </w:p>
    <w:p w:rsidR="00AC4913" w:rsidRDefault="00B949DB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TARİH ARALIĞI: </w:t>
      </w:r>
      <w:r w:rsidR="00C05F70">
        <w:rPr>
          <w:b/>
          <w:sz w:val="24"/>
          <w:szCs w:val="24"/>
        </w:rPr>
        <w:t>2 MAYIS- 3 HAZİRAN 2022</w:t>
      </w:r>
    </w:p>
    <w:tbl>
      <w:tblPr>
        <w:tblStyle w:val="AkKlavuz-Vurgu11"/>
        <w:tblW w:w="0" w:type="auto"/>
        <w:tblLook w:val="04A0"/>
      </w:tblPr>
      <w:tblGrid>
        <w:gridCol w:w="1693"/>
        <w:gridCol w:w="2526"/>
        <w:gridCol w:w="2552"/>
        <w:gridCol w:w="2693"/>
        <w:gridCol w:w="2710"/>
        <w:gridCol w:w="2612"/>
      </w:tblGrid>
      <w:tr w:rsidR="00C05F70" w:rsidTr="00C05F70">
        <w:trPr>
          <w:cnfStyle w:val="100000000000"/>
        </w:trPr>
        <w:tc>
          <w:tcPr>
            <w:cnfStyle w:val="001000000000"/>
            <w:tcW w:w="1693" w:type="dxa"/>
          </w:tcPr>
          <w:p w:rsidR="00C05F70" w:rsidRPr="00450F31" w:rsidRDefault="00C05F70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</w:rPr>
            </w:pPr>
            <w:r w:rsidRPr="00450F31">
              <w:rPr>
                <w:rFonts w:asciiTheme="minorHAnsi" w:hAnsiTheme="minorHAnsi" w:cstheme="minorHAnsi"/>
                <w:b w:val="0"/>
                <w:bCs w:val="0"/>
              </w:rPr>
              <w:t>DERSLER</w:t>
            </w:r>
          </w:p>
        </w:tc>
        <w:tc>
          <w:tcPr>
            <w:tcW w:w="2526" w:type="dxa"/>
          </w:tcPr>
          <w:p w:rsidR="00C05F70" w:rsidRPr="00450F31" w:rsidRDefault="00C05F70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r w:rsidRPr="00450F31">
              <w:rPr>
                <w:rFonts w:asciiTheme="minorHAnsi" w:hAnsiTheme="minorHAnsi" w:cstheme="minorHAnsi"/>
                <w:b w:val="0"/>
                <w:bCs w:val="0"/>
              </w:rPr>
              <w:t>31.</w:t>
            </w:r>
            <w:proofErr w:type="gramStart"/>
            <w:r w:rsidRPr="00450F31">
              <w:rPr>
                <w:rFonts w:asciiTheme="minorHAnsi" w:hAnsiTheme="minorHAnsi" w:cstheme="minorHAnsi"/>
                <w:b w:val="0"/>
                <w:bCs w:val="0"/>
              </w:rPr>
              <w:t xml:space="preserve">HAFTA  </w:t>
            </w:r>
            <w:r w:rsidRPr="00450F31">
              <w:rPr>
                <w:rFonts w:asciiTheme="minorHAnsi" w:hAnsiTheme="minorHAnsi" w:cstheme="minorHAnsi"/>
                <w:bCs w:val="0"/>
                <w:i/>
              </w:rPr>
              <w:t>2</w:t>
            </w:r>
            <w:proofErr w:type="gramEnd"/>
            <w:r w:rsidRPr="00450F31">
              <w:rPr>
                <w:rFonts w:asciiTheme="minorHAnsi" w:hAnsiTheme="minorHAnsi" w:cstheme="minorHAnsi"/>
                <w:bCs w:val="0"/>
                <w:i/>
              </w:rPr>
              <w:t>-6 MAYIS</w:t>
            </w:r>
          </w:p>
        </w:tc>
        <w:tc>
          <w:tcPr>
            <w:tcW w:w="2552" w:type="dxa"/>
          </w:tcPr>
          <w:p w:rsidR="00C05F70" w:rsidRPr="00450F31" w:rsidRDefault="00C05F70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proofErr w:type="gramStart"/>
            <w:r w:rsidRPr="00450F31">
              <w:rPr>
                <w:rFonts w:asciiTheme="minorHAnsi" w:hAnsiTheme="minorHAnsi" w:cstheme="minorHAnsi"/>
                <w:b w:val="0"/>
                <w:bCs w:val="0"/>
              </w:rPr>
              <w:t>32 .HAFTA</w:t>
            </w:r>
            <w:proofErr w:type="gramEnd"/>
            <w:r w:rsidRPr="00450F31">
              <w:rPr>
                <w:rFonts w:asciiTheme="minorHAnsi" w:hAnsiTheme="minorHAnsi" w:cstheme="minorHAnsi"/>
                <w:b w:val="0"/>
                <w:bCs w:val="0"/>
              </w:rPr>
              <w:t xml:space="preserve">   </w:t>
            </w:r>
            <w:r w:rsidRPr="00450F31">
              <w:rPr>
                <w:rFonts w:asciiTheme="minorHAnsi" w:hAnsiTheme="minorHAnsi" w:cstheme="minorHAnsi"/>
                <w:bCs w:val="0"/>
                <w:i/>
              </w:rPr>
              <w:t>9-13 MAYIS</w:t>
            </w:r>
          </w:p>
        </w:tc>
        <w:tc>
          <w:tcPr>
            <w:tcW w:w="2693" w:type="dxa"/>
          </w:tcPr>
          <w:p w:rsidR="00C05F70" w:rsidRPr="00450F31" w:rsidRDefault="00C05F70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r w:rsidRPr="00450F31">
              <w:rPr>
                <w:rFonts w:asciiTheme="minorHAnsi" w:hAnsiTheme="minorHAnsi" w:cstheme="minorHAnsi"/>
                <w:b w:val="0"/>
                <w:bCs w:val="0"/>
              </w:rPr>
              <w:t>33.</w:t>
            </w:r>
            <w:proofErr w:type="gramStart"/>
            <w:r w:rsidRPr="00450F31">
              <w:rPr>
                <w:rFonts w:asciiTheme="minorHAnsi" w:hAnsiTheme="minorHAnsi" w:cstheme="minorHAnsi"/>
                <w:b w:val="0"/>
                <w:bCs w:val="0"/>
              </w:rPr>
              <w:t>HAFTA</w:t>
            </w:r>
            <w:r w:rsidRPr="00450F31">
              <w:rPr>
                <w:rFonts w:asciiTheme="minorHAnsi" w:hAnsiTheme="minorHAnsi" w:cstheme="minorHAnsi"/>
                <w:bCs w:val="0"/>
                <w:i/>
              </w:rPr>
              <w:t xml:space="preserve">  16</w:t>
            </w:r>
            <w:proofErr w:type="gramEnd"/>
            <w:r w:rsidRPr="00450F31">
              <w:rPr>
                <w:rFonts w:asciiTheme="minorHAnsi" w:hAnsiTheme="minorHAnsi" w:cstheme="minorHAnsi"/>
                <w:bCs w:val="0"/>
                <w:i/>
              </w:rPr>
              <w:t xml:space="preserve">-20 MAYIS   </w:t>
            </w:r>
          </w:p>
        </w:tc>
        <w:tc>
          <w:tcPr>
            <w:tcW w:w="2710" w:type="dxa"/>
          </w:tcPr>
          <w:p w:rsidR="00C05F70" w:rsidRPr="00450F31" w:rsidRDefault="00C05F70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r w:rsidRPr="00450F31">
              <w:rPr>
                <w:rFonts w:asciiTheme="minorHAnsi" w:hAnsiTheme="minorHAnsi" w:cstheme="minorHAnsi"/>
                <w:b w:val="0"/>
                <w:bCs w:val="0"/>
              </w:rPr>
              <w:t xml:space="preserve">34.HAFTA </w:t>
            </w:r>
            <w:r w:rsidRPr="00450F31">
              <w:rPr>
                <w:rFonts w:asciiTheme="minorHAnsi" w:hAnsiTheme="minorHAnsi" w:cstheme="minorHAnsi"/>
                <w:bCs w:val="0"/>
                <w:i/>
              </w:rPr>
              <w:t>23-27 MAYIS</w:t>
            </w:r>
          </w:p>
        </w:tc>
        <w:tc>
          <w:tcPr>
            <w:tcW w:w="2612" w:type="dxa"/>
          </w:tcPr>
          <w:p w:rsidR="00C05F70" w:rsidRPr="00450F31" w:rsidRDefault="00C05F70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r w:rsidRPr="00450F31">
              <w:rPr>
                <w:rFonts w:asciiTheme="minorHAnsi" w:hAnsiTheme="minorHAnsi" w:cstheme="minorHAnsi"/>
                <w:b w:val="0"/>
                <w:bCs w:val="0"/>
              </w:rPr>
              <w:t>35.</w:t>
            </w:r>
            <w:proofErr w:type="gramStart"/>
            <w:r w:rsidRPr="00450F31">
              <w:rPr>
                <w:rFonts w:asciiTheme="minorHAnsi" w:hAnsiTheme="minorHAnsi" w:cstheme="minorHAnsi"/>
                <w:b w:val="0"/>
                <w:bCs w:val="0"/>
              </w:rPr>
              <w:t xml:space="preserve">HAFTA  </w:t>
            </w:r>
            <w:r w:rsidR="00450F31">
              <w:rPr>
                <w:rFonts w:asciiTheme="minorHAnsi" w:hAnsiTheme="minorHAnsi" w:cstheme="minorHAnsi"/>
                <w:bCs w:val="0"/>
                <w:i/>
              </w:rPr>
              <w:t>30</w:t>
            </w:r>
            <w:proofErr w:type="gramEnd"/>
            <w:r w:rsidR="00450F31">
              <w:rPr>
                <w:rFonts w:asciiTheme="minorHAnsi" w:hAnsiTheme="minorHAnsi" w:cstheme="minorHAnsi"/>
                <w:bCs w:val="0"/>
                <w:i/>
              </w:rPr>
              <w:t xml:space="preserve"> MA.</w:t>
            </w:r>
            <w:r w:rsidRPr="00450F31">
              <w:rPr>
                <w:rFonts w:asciiTheme="minorHAnsi" w:hAnsiTheme="minorHAnsi" w:cstheme="minorHAnsi"/>
                <w:bCs w:val="0"/>
                <w:i/>
              </w:rPr>
              <w:t>- 3 HAZ</w:t>
            </w:r>
            <w:r w:rsidR="00450F31">
              <w:rPr>
                <w:rFonts w:asciiTheme="minorHAnsi" w:hAnsiTheme="minorHAnsi" w:cstheme="minorHAnsi"/>
                <w:bCs w:val="0"/>
                <w:i/>
              </w:rPr>
              <w:t>.</w:t>
            </w:r>
          </w:p>
        </w:tc>
      </w:tr>
      <w:tr w:rsidR="00E6369B" w:rsidRPr="00E6369B" w:rsidTr="00450F31">
        <w:trPr>
          <w:cnfStyle w:val="000000100000"/>
          <w:trHeight w:val="1260"/>
        </w:trPr>
        <w:tc>
          <w:tcPr>
            <w:cnfStyle w:val="001000000000"/>
            <w:tcW w:w="1693" w:type="dxa"/>
          </w:tcPr>
          <w:p w:rsidR="00AC4913" w:rsidRPr="00E6369B" w:rsidRDefault="00B949DB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6369B">
              <w:rPr>
                <w:rFonts w:asciiTheme="minorHAnsi" w:hAnsiTheme="minorHAnsi" w:cstheme="minorHAnsi"/>
                <w:sz w:val="20"/>
                <w:szCs w:val="20"/>
              </w:rPr>
              <w:t>TÜRKÇE</w:t>
            </w:r>
          </w:p>
          <w:p w:rsidR="00AC4913" w:rsidRPr="00E6369B" w:rsidRDefault="00B949DB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</w:rPr>
            </w:pPr>
            <w:r w:rsidRPr="00E6369B">
              <w:rPr>
                <w:rFonts w:asciiTheme="minorHAnsi" w:hAnsiTheme="minorHAnsi" w:cstheme="minorHAnsi"/>
                <w:i/>
                <w:sz w:val="20"/>
                <w:szCs w:val="20"/>
              </w:rPr>
              <w:t>Merve Ürkmez</w:t>
            </w:r>
          </w:p>
        </w:tc>
        <w:tc>
          <w:tcPr>
            <w:tcW w:w="2526" w:type="dxa"/>
          </w:tcPr>
          <w:p w:rsidR="00AC4913" w:rsidRDefault="00077D51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Hikâye edici metin yazma</w:t>
            </w:r>
          </w:p>
          <w:p w:rsidR="000C0D75" w:rsidRDefault="000C0D75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Yazma stratejilerini </w:t>
            </w:r>
            <w:r w:rsidR="00077D51">
              <w:rPr>
                <w:rFonts w:asciiTheme="minorHAnsi" w:hAnsiTheme="minorHAnsi" w:cstheme="minorHAnsi"/>
                <w:sz w:val="20"/>
                <w:szCs w:val="20"/>
              </w:rPr>
              <w:t>uygulama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C0D75" w:rsidRPr="00E6369B" w:rsidRDefault="000C0D75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Yazdıklarında ses olaylarına uğrayan kelimeleri doğru kullan</w:t>
            </w:r>
            <w:r w:rsidR="00077D51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</w:p>
        </w:tc>
        <w:tc>
          <w:tcPr>
            <w:tcW w:w="2552" w:type="dxa"/>
          </w:tcPr>
          <w:p w:rsidR="00AC4913" w:rsidRDefault="000C0D75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Hazırlık</w:t>
            </w:r>
            <w:r w:rsidR="00077D51">
              <w:rPr>
                <w:rFonts w:asciiTheme="minorHAnsi" w:hAnsiTheme="minorHAnsi" w:cstheme="minorHAnsi"/>
                <w:sz w:val="20"/>
                <w:szCs w:val="20"/>
              </w:rPr>
              <w:t>lı ve hazırlıksız konuşma yapma</w:t>
            </w:r>
          </w:p>
          <w:p w:rsidR="000C0D75" w:rsidRDefault="00077D51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Konuşma stratejilerini uygulama</w:t>
            </w:r>
          </w:p>
          <w:p w:rsidR="000C0D75" w:rsidRPr="00E6369B" w:rsidRDefault="000C0D75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Beden dilini kullan</w:t>
            </w:r>
            <w:r w:rsidR="00077D51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</w:p>
        </w:tc>
        <w:tc>
          <w:tcPr>
            <w:tcW w:w="2693" w:type="dxa"/>
          </w:tcPr>
          <w:p w:rsidR="00AC4913" w:rsidRPr="00E6369B" w:rsidRDefault="000C0D75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Bilgilendirici metin yaz</w:t>
            </w:r>
            <w:r w:rsidR="00077D51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</w:p>
        </w:tc>
        <w:tc>
          <w:tcPr>
            <w:tcW w:w="2710" w:type="dxa"/>
          </w:tcPr>
          <w:p w:rsidR="00AC4913" w:rsidRPr="00E6369B" w:rsidRDefault="000C0D75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Büyük harfleri ve noktama işaretlerini uygun yerde kullan</w:t>
            </w:r>
            <w:r w:rsidR="00077D51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</w:p>
        </w:tc>
        <w:tc>
          <w:tcPr>
            <w:tcW w:w="2612" w:type="dxa"/>
          </w:tcPr>
          <w:p w:rsidR="00AC4913" w:rsidRPr="00E6369B" w:rsidRDefault="000C0D75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Metin türleri</w:t>
            </w:r>
          </w:p>
        </w:tc>
      </w:tr>
      <w:tr w:rsidR="00AC4913" w:rsidRPr="00E6369B" w:rsidTr="00C05F70">
        <w:trPr>
          <w:cnfStyle w:val="000000010000"/>
        </w:trPr>
        <w:tc>
          <w:tcPr>
            <w:cnfStyle w:val="001000000000"/>
            <w:tcW w:w="1693" w:type="dxa"/>
          </w:tcPr>
          <w:p w:rsidR="00AC4913" w:rsidRPr="00E6369B" w:rsidRDefault="00B949DB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6369B">
              <w:rPr>
                <w:rFonts w:asciiTheme="minorHAnsi" w:hAnsiTheme="minorHAnsi" w:cstheme="minorHAnsi"/>
                <w:sz w:val="20"/>
                <w:szCs w:val="20"/>
              </w:rPr>
              <w:t>MATEMATİK</w:t>
            </w:r>
          </w:p>
          <w:p w:rsidR="00AC4913" w:rsidRPr="00E6369B" w:rsidRDefault="00B949DB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</w:rPr>
            </w:pPr>
            <w:r w:rsidRPr="00E6369B">
              <w:rPr>
                <w:rFonts w:asciiTheme="minorHAnsi" w:hAnsiTheme="minorHAnsi" w:cstheme="minorHAnsi"/>
                <w:i/>
                <w:sz w:val="20"/>
                <w:szCs w:val="20"/>
              </w:rPr>
              <w:t>Talha Harmanda</w:t>
            </w:r>
          </w:p>
        </w:tc>
        <w:tc>
          <w:tcPr>
            <w:tcW w:w="2526" w:type="dxa"/>
          </w:tcPr>
          <w:p w:rsidR="00AC4913" w:rsidRPr="00E6369B" w:rsidRDefault="00FD18AB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Uzunluk Ölçme- Zaman Ölçme- Zaman ve Uzunluk ölçme ile ilgili soru çözümü</w:t>
            </w:r>
          </w:p>
        </w:tc>
        <w:tc>
          <w:tcPr>
            <w:tcW w:w="2552" w:type="dxa"/>
          </w:tcPr>
          <w:p w:rsidR="00AC4913" w:rsidRPr="00E6369B" w:rsidRDefault="00FD18AB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Dikdörtgen ve kare alanlar hesabı</w:t>
            </w:r>
          </w:p>
        </w:tc>
        <w:tc>
          <w:tcPr>
            <w:tcW w:w="2693" w:type="dxa"/>
          </w:tcPr>
          <w:p w:rsidR="00AC4913" w:rsidRPr="00E6369B" w:rsidRDefault="00FD18AB">
            <w:pPr>
              <w:tabs>
                <w:tab w:val="left" w:pos="907"/>
                <w:tab w:val="right" w:pos="3328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Verilen alanla farklı dikdörtgenler oluşturma ve problem çözümü</w:t>
            </w:r>
          </w:p>
        </w:tc>
        <w:tc>
          <w:tcPr>
            <w:tcW w:w="2710" w:type="dxa"/>
          </w:tcPr>
          <w:p w:rsidR="00AC4913" w:rsidRPr="00E6369B" w:rsidRDefault="00FD18AB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Dikdörtgenler prizması</w:t>
            </w:r>
          </w:p>
        </w:tc>
        <w:tc>
          <w:tcPr>
            <w:tcW w:w="2612" w:type="dxa"/>
          </w:tcPr>
          <w:p w:rsidR="00AC4913" w:rsidRPr="00E6369B" w:rsidRDefault="00FD18AB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Genel soru çözümü</w:t>
            </w:r>
          </w:p>
        </w:tc>
      </w:tr>
      <w:tr w:rsidR="00E6369B" w:rsidRPr="00E6369B" w:rsidTr="00C05F70">
        <w:trPr>
          <w:cnfStyle w:val="000000100000"/>
        </w:trPr>
        <w:tc>
          <w:tcPr>
            <w:cnfStyle w:val="001000000000"/>
            <w:tcW w:w="1693" w:type="dxa"/>
          </w:tcPr>
          <w:p w:rsidR="00AC4913" w:rsidRPr="00E6369B" w:rsidRDefault="00B949DB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6369B">
              <w:rPr>
                <w:rFonts w:asciiTheme="minorHAnsi" w:hAnsiTheme="minorHAnsi" w:cstheme="minorHAnsi"/>
                <w:sz w:val="20"/>
                <w:szCs w:val="20"/>
              </w:rPr>
              <w:t>FEN BİLİMLERİ</w:t>
            </w:r>
          </w:p>
          <w:p w:rsidR="00AC4913" w:rsidRPr="00E6369B" w:rsidRDefault="00B949DB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</w:rPr>
            </w:pPr>
            <w:r w:rsidRPr="00E6369B">
              <w:rPr>
                <w:rFonts w:asciiTheme="minorHAnsi" w:hAnsiTheme="minorHAnsi" w:cstheme="minorHAnsi"/>
                <w:i/>
                <w:sz w:val="20"/>
                <w:szCs w:val="20"/>
              </w:rPr>
              <w:t>Sevil Yahşi</w:t>
            </w:r>
          </w:p>
        </w:tc>
        <w:tc>
          <w:tcPr>
            <w:tcW w:w="2526" w:type="dxa"/>
          </w:tcPr>
          <w:p w:rsidR="00AC4913" w:rsidRPr="00E6369B" w:rsidRDefault="00690137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İnsan ve Çevre</w:t>
            </w:r>
          </w:p>
        </w:tc>
        <w:tc>
          <w:tcPr>
            <w:tcW w:w="2552" w:type="dxa"/>
          </w:tcPr>
          <w:p w:rsidR="00AC4913" w:rsidRPr="00E6369B" w:rsidRDefault="00690137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İnsan ve Çevre</w:t>
            </w:r>
          </w:p>
        </w:tc>
        <w:tc>
          <w:tcPr>
            <w:tcW w:w="2693" w:type="dxa"/>
          </w:tcPr>
          <w:p w:rsidR="00AC4913" w:rsidRPr="00E6369B" w:rsidRDefault="00690137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Devlet şemalarının önemi</w:t>
            </w:r>
          </w:p>
        </w:tc>
        <w:tc>
          <w:tcPr>
            <w:tcW w:w="2710" w:type="dxa"/>
          </w:tcPr>
          <w:p w:rsidR="00AC4913" w:rsidRPr="00E6369B" w:rsidRDefault="00690137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Basit bir elektrik devresinde lamba parlaklığını etkileyen değişkenler</w:t>
            </w:r>
          </w:p>
        </w:tc>
        <w:tc>
          <w:tcPr>
            <w:tcW w:w="2612" w:type="dxa"/>
          </w:tcPr>
          <w:p w:rsidR="00AC4913" w:rsidRPr="00E6369B" w:rsidRDefault="00690137" w:rsidP="008D65D6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Bağımlı- bağımsız ve kontrol eden değişiklikler</w:t>
            </w:r>
          </w:p>
        </w:tc>
      </w:tr>
      <w:tr w:rsidR="00AC4913" w:rsidRPr="00E6369B" w:rsidTr="00450F31">
        <w:trPr>
          <w:cnfStyle w:val="000000010000"/>
          <w:trHeight w:val="968"/>
        </w:trPr>
        <w:tc>
          <w:tcPr>
            <w:cnfStyle w:val="001000000000"/>
            <w:tcW w:w="1693" w:type="dxa"/>
          </w:tcPr>
          <w:p w:rsidR="00AC4913" w:rsidRPr="001F6843" w:rsidRDefault="00B949DB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F6843">
              <w:rPr>
                <w:rFonts w:asciiTheme="minorHAnsi" w:hAnsiTheme="minorHAnsi" w:cstheme="minorHAnsi"/>
                <w:b w:val="0"/>
                <w:sz w:val="20"/>
                <w:szCs w:val="20"/>
              </w:rPr>
              <w:t>SOSYAL BİLGİLER</w:t>
            </w:r>
          </w:p>
          <w:p w:rsidR="00AC4913" w:rsidRPr="001F6843" w:rsidRDefault="00B949DB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</w:rPr>
            </w:pPr>
            <w:proofErr w:type="gramStart"/>
            <w:r w:rsidRPr="001F6843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Burçin  Bozkurt</w:t>
            </w:r>
            <w:proofErr w:type="gramEnd"/>
          </w:p>
        </w:tc>
        <w:tc>
          <w:tcPr>
            <w:tcW w:w="2526" w:type="dxa"/>
          </w:tcPr>
          <w:p w:rsidR="00AC4913" w:rsidRPr="001F6843" w:rsidRDefault="001F6843" w:rsidP="00B949DB">
            <w:pPr>
              <w:tabs>
                <w:tab w:val="left" w:pos="522"/>
              </w:tabs>
              <w:spacing w:line="211" w:lineRule="exact"/>
              <w:ind w:left="141"/>
              <w:cnfStyle w:val="00000001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6843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Temel hakları ve bu hakları kullanmanın önemini açıklar.</w:t>
            </w:r>
          </w:p>
        </w:tc>
        <w:tc>
          <w:tcPr>
            <w:tcW w:w="2552" w:type="dxa"/>
          </w:tcPr>
          <w:p w:rsidR="00AC4913" w:rsidRPr="001F6843" w:rsidRDefault="001F6843" w:rsidP="00E6369B">
            <w:pPr>
              <w:spacing w:line="216" w:lineRule="exact"/>
              <w:ind w:left="141" w:right="147"/>
              <w:cnfStyle w:val="00000001000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1F6843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Temel hakları ve bu hakları kullanmanın önemini açıklar.</w:t>
            </w:r>
          </w:p>
        </w:tc>
        <w:tc>
          <w:tcPr>
            <w:tcW w:w="2693" w:type="dxa"/>
          </w:tcPr>
          <w:p w:rsidR="00AC4913" w:rsidRPr="00450F31" w:rsidRDefault="001F6843" w:rsidP="00450F31">
            <w:pPr>
              <w:spacing w:line="216" w:lineRule="exact"/>
              <w:ind w:left="117" w:right="147"/>
              <w:cnfStyle w:val="00000001000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1F6843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Bayrak ve İstiklâl Marşı gibi millî egemenlik ve bağımsızlık sembollerine değer verir</w:t>
            </w:r>
          </w:p>
        </w:tc>
        <w:tc>
          <w:tcPr>
            <w:tcW w:w="2710" w:type="dxa"/>
          </w:tcPr>
          <w:p w:rsidR="001F6843" w:rsidRPr="001F6843" w:rsidRDefault="001F6843" w:rsidP="001F6843">
            <w:pPr>
              <w:spacing w:line="216" w:lineRule="exact"/>
              <w:ind w:left="117" w:right="147"/>
              <w:cnfStyle w:val="000000010000"/>
              <w:rPr>
                <w:rStyle w:val="Gvdemetni"/>
                <w:rFonts w:asciiTheme="minorHAnsi" w:hAnsiTheme="minorHAnsi" w:cstheme="minorHAnsi"/>
                <w:sz w:val="20"/>
                <w:szCs w:val="20"/>
              </w:rPr>
            </w:pPr>
            <w:r w:rsidRPr="001F684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Ünite Değerlendirmesi</w:t>
            </w:r>
          </w:p>
          <w:p w:rsidR="00AC4913" w:rsidRPr="001F6843" w:rsidRDefault="00AC4913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12" w:type="dxa"/>
          </w:tcPr>
          <w:p w:rsidR="00AC4913" w:rsidRPr="001F6843" w:rsidRDefault="001F6843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6843">
              <w:rPr>
                <w:rFonts w:asciiTheme="minorHAnsi" w:hAnsiTheme="minorHAnsi" w:cstheme="minorHAnsi"/>
                <w:sz w:val="20"/>
                <w:szCs w:val="20"/>
              </w:rPr>
              <w:t>Ülkeler arasındaki ekonomik ilişkilerde yaşadığı ilin yerini ve önemini araştırır.</w:t>
            </w:r>
          </w:p>
        </w:tc>
      </w:tr>
      <w:tr w:rsidR="00E6369B" w:rsidRPr="00E6369B" w:rsidTr="00C05F70">
        <w:trPr>
          <w:cnfStyle w:val="000000100000"/>
        </w:trPr>
        <w:tc>
          <w:tcPr>
            <w:cnfStyle w:val="001000000000"/>
            <w:tcW w:w="1693" w:type="dxa"/>
          </w:tcPr>
          <w:p w:rsidR="00AC4913" w:rsidRPr="00E6369B" w:rsidRDefault="00B949DB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6369B">
              <w:rPr>
                <w:rFonts w:asciiTheme="minorHAnsi" w:hAnsiTheme="minorHAnsi" w:cstheme="minorHAnsi"/>
                <w:sz w:val="20"/>
                <w:szCs w:val="20"/>
              </w:rPr>
              <w:t>DİN KÜLTÜRÜ</w:t>
            </w:r>
          </w:p>
          <w:p w:rsidR="00AC4913" w:rsidRPr="00E6369B" w:rsidRDefault="00B949DB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</w:rPr>
            </w:pPr>
            <w:proofErr w:type="spellStart"/>
            <w:r w:rsidRPr="00E6369B">
              <w:rPr>
                <w:rFonts w:asciiTheme="minorHAnsi" w:hAnsiTheme="minorHAnsi" w:cstheme="minorHAnsi"/>
                <w:i/>
                <w:sz w:val="20"/>
                <w:szCs w:val="20"/>
              </w:rPr>
              <w:t>Eyyüp</w:t>
            </w:r>
            <w:proofErr w:type="spellEnd"/>
            <w:r w:rsidRPr="00E6369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Cengiz</w:t>
            </w:r>
          </w:p>
        </w:tc>
        <w:tc>
          <w:tcPr>
            <w:tcW w:w="2526" w:type="dxa"/>
          </w:tcPr>
          <w:p w:rsidR="00AC4913" w:rsidRPr="00E6369B" w:rsidRDefault="00190047">
            <w:pPr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Kevser Suresi</w:t>
            </w:r>
          </w:p>
        </w:tc>
        <w:tc>
          <w:tcPr>
            <w:tcW w:w="2552" w:type="dxa"/>
          </w:tcPr>
          <w:p w:rsidR="00AC4913" w:rsidRPr="00E6369B" w:rsidRDefault="00190047">
            <w:pPr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Mimarimizde yer alan dini motifler</w:t>
            </w:r>
          </w:p>
        </w:tc>
        <w:tc>
          <w:tcPr>
            <w:tcW w:w="2693" w:type="dxa"/>
          </w:tcPr>
          <w:p w:rsidR="00AC4913" w:rsidRPr="00E6369B" w:rsidRDefault="00190047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Mimarimizde yer alan dini motifler</w:t>
            </w:r>
          </w:p>
        </w:tc>
        <w:tc>
          <w:tcPr>
            <w:tcW w:w="2710" w:type="dxa"/>
          </w:tcPr>
          <w:p w:rsidR="00AC4913" w:rsidRPr="00E6369B" w:rsidRDefault="00190047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Musikimizde dinin izlerine örnekler verir.</w:t>
            </w:r>
          </w:p>
        </w:tc>
        <w:tc>
          <w:tcPr>
            <w:tcW w:w="2612" w:type="dxa"/>
          </w:tcPr>
          <w:p w:rsidR="00AC4913" w:rsidRPr="00E6369B" w:rsidRDefault="00190047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Edebiyatımızda dinin izlerine örnekler verir.</w:t>
            </w:r>
          </w:p>
        </w:tc>
      </w:tr>
      <w:tr w:rsidR="00AC4913" w:rsidRPr="00E6369B" w:rsidTr="00C05F70">
        <w:trPr>
          <w:cnfStyle w:val="000000010000"/>
        </w:trPr>
        <w:tc>
          <w:tcPr>
            <w:cnfStyle w:val="001000000000"/>
            <w:tcW w:w="1693" w:type="dxa"/>
          </w:tcPr>
          <w:p w:rsidR="00AC4913" w:rsidRPr="00E6369B" w:rsidRDefault="00B949DB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6369B">
              <w:rPr>
                <w:rFonts w:asciiTheme="minorHAnsi" w:hAnsiTheme="minorHAnsi" w:cstheme="minorHAnsi"/>
                <w:sz w:val="20"/>
                <w:szCs w:val="20"/>
              </w:rPr>
              <w:t>İNGİLİZCE</w:t>
            </w:r>
          </w:p>
          <w:p w:rsidR="00AC4913" w:rsidRPr="00E6369B" w:rsidRDefault="00B949DB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</w:rPr>
            </w:pPr>
            <w:r w:rsidRPr="00E6369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Ecem </w:t>
            </w:r>
            <w:proofErr w:type="spellStart"/>
            <w:r w:rsidRPr="00E6369B">
              <w:rPr>
                <w:rFonts w:asciiTheme="minorHAnsi" w:hAnsiTheme="minorHAnsi" w:cstheme="minorHAnsi"/>
                <w:i/>
                <w:sz w:val="20"/>
                <w:szCs w:val="20"/>
              </w:rPr>
              <w:t>Esenkaya</w:t>
            </w:r>
            <w:proofErr w:type="spellEnd"/>
          </w:p>
        </w:tc>
        <w:tc>
          <w:tcPr>
            <w:tcW w:w="2526" w:type="dxa"/>
          </w:tcPr>
          <w:p w:rsidR="00AC4913" w:rsidRPr="00E6369B" w:rsidRDefault="00E92D59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 Ünite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Tense) (bayram)</w:t>
            </w:r>
          </w:p>
        </w:tc>
        <w:tc>
          <w:tcPr>
            <w:tcW w:w="2552" w:type="dxa"/>
          </w:tcPr>
          <w:p w:rsidR="00AC4913" w:rsidRPr="00E6369B" w:rsidRDefault="00E92D59">
            <w:pPr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Tense</w:t>
            </w:r>
          </w:p>
        </w:tc>
        <w:tc>
          <w:tcPr>
            <w:tcW w:w="2693" w:type="dxa"/>
          </w:tcPr>
          <w:p w:rsidR="00AC4913" w:rsidRPr="00E6369B" w:rsidRDefault="00E92D59">
            <w:pPr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Adverbs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Zarflar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710" w:type="dxa"/>
          </w:tcPr>
          <w:p w:rsidR="00AC4913" w:rsidRPr="00E6369B" w:rsidRDefault="00E92D59">
            <w:pPr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Adverbs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(Zarflar)</w:t>
            </w:r>
          </w:p>
        </w:tc>
        <w:tc>
          <w:tcPr>
            <w:tcW w:w="2612" w:type="dxa"/>
          </w:tcPr>
          <w:p w:rsidR="00AC4913" w:rsidRPr="00E6369B" w:rsidRDefault="00E92D59">
            <w:pPr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Cont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Tense</w:t>
            </w:r>
          </w:p>
        </w:tc>
      </w:tr>
      <w:tr w:rsidR="00E6369B" w:rsidRPr="00E6369B" w:rsidTr="00C05F70">
        <w:trPr>
          <w:cnfStyle w:val="000000100000"/>
          <w:trHeight w:val="545"/>
        </w:trPr>
        <w:tc>
          <w:tcPr>
            <w:cnfStyle w:val="001000000000"/>
            <w:tcW w:w="1693" w:type="dxa"/>
          </w:tcPr>
          <w:p w:rsidR="00AC4913" w:rsidRPr="00E6369B" w:rsidRDefault="00B949DB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6369B">
              <w:rPr>
                <w:rFonts w:asciiTheme="minorHAnsi" w:hAnsiTheme="minorHAnsi" w:cstheme="minorHAnsi"/>
                <w:sz w:val="20"/>
                <w:szCs w:val="20"/>
              </w:rPr>
              <w:t>ALMANCA</w:t>
            </w:r>
          </w:p>
          <w:p w:rsidR="00AC4913" w:rsidRPr="00E6369B" w:rsidRDefault="00B949DB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</w:rPr>
            </w:pPr>
            <w:r w:rsidRPr="00E6369B">
              <w:rPr>
                <w:rFonts w:asciiTheme="minorHAnsi" w:hAnsiTheme="minorHAnsi" w:cstheme="minorHAnsi"/>
                <w:i/>
                <w:sz w:val="20"/>
                <w:szCs w:val="20"/>
              </w:rPr>
              <w:t>O.</w:t>
            </w:r>
            <w:proofErr w:type="spellStart"/>
            <w:r w:rsidRPr="00E6369B">
              <w:rPr>
                <w:rFonts w:asciiTheme="minorHAnsi" w:hAnsiTheme="minorHAnsi" w:cstheme="minorHAnsi"/>
                <w:i/>
                <w:sz w:val="20"/>
                <w:szCs w:val="20"/>
              </w:rPr>
              <w:t>Kuyrukluoğlu</w:t>
            </w:r>
            <w:proofErr w:type="spellEnd"/>
          </w:p>
        </w:tc>
        <w:tc>
          <w:tcPr>
            <w:tcW w:w="2526" w:type="dxa"/>
          </w:tcPr>
          <w:p w:rsidR="00AC4913" w:rsidRPr="00E6369B" w:rsidRDefault="008C6073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çok kullanılan fiiller ile cümleler kurup diyalog şeklinde yorumlayarak iletişim kurma becerisini arttırmaya yönelik çalışmalar</w:t>
            </w:r>
          </w:p>
        </w:tc>
        <w:tc>
          <w:tcPr>
            <w:tcW w:w="2552" w:type="dxa"/>
          </w:tcPr>
          <w:p w:rsidR="00AC4913" w:rsidRPr="00E6369B" w:rsidRDefault="008C6073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çok kullanılan fiiller ile cümleler kurup diyalog şeklinde yorumlayarak iletişim kurma becerisini arttırmaya yönelik çalışmalar</w:t>
            </w:r>
          </w:p>
        </w:tc>
        <w:tc>
          <w:tcPr>
            <w:tcW w:w="2693" w:type="dxa"/>
          </w:tcPr>
          <w:p w:rsidR="00AC4913" w:rsidRPr="00E6369B" w:rsidRDefault="008C6073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çok kullanılan fiiller ile cümleler kurup diyalog şeklinde yorumlayarak iletişim kurma becerisini arttırmaya yönelik çalışmalar</w:t>
            </w:r>
          </w:p>
        </w:tc>
        <w:tc>
          <w:tcPr>
            <w:tcW w:w="2710" w:type="dxa"/>
          </w:tcPr>
          <w:p w:rsidR="00AC4913" w:rsidRPr="00E6369B" w:rsidRDefault="008C6073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çok kullanılan fiiller ile cümleler kurup diyalog şeklinde yorumlayarak iletişim kurma becerisini arttırmaya yönelik çalışmalar</w:t>
            </w:r>
          </w:p>
        </w:tc>
        <w:tc>
          <w:tcPr>
            <w:tcW w:w="2612" w:type="dxa"/>
          </w:tcPr>
          <w:p w:rsidR="00AC4913" w:rsidRPr="00E6369B" w:rsidRDefault="008C6073">
            <w:pPr>
              <w:pStyle w:val="AralkYok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çok kullanılan fiiller ile cümleler kurup diyalog şeklinde yorumlayarak iletişim kurma becerisini arttırmaya yönelik çalışmalar</w:t>
            </w:r>
          </w:p>
        </w:tc>
      </w:tr>
      <w:tr w:rsidR="00482082" w:rsidRPr="00E6369B" w:rsidTr="00C05F70">
        <w:trPr>
          <w:cnfStyle w:val="000000010000"/>
          <w:trHeight w:val="387"/>
        </w:trPr>
        <w:tc>
          <w:tcPr>
            <w:cnfStyle w:val="001000000000"/>
            <w:tcW w:w="1693" w:type="dxa"/>
          </w:tcPr>
          <w:p w:rsidR="00482082" w:rsidRPr="00E6369B" w:rsidRDefault="00482082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6369B">
              <w:rPr>
                <w:rFonts w:asciiTheme="minorHAnsi" w:hAnsiTheme="minorHAnsi" w:cstheme="minorHAnsi"/>
                <w:sz w:val="20"/>
                <w:szCs w:val="20"/>
              </w:rPr>
              <w:t>MÜZİK</w:t>
            </w:r>
          </w:p>
          <w:p w:rsidR="00482082" w:rsidRPr="00E6369B" w:rsidRDefault="00482082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</w:rPr>
            </w:pPr>
            <w:r w:rsidRPr="00E6369B">
              <w:rPr>
                <w:rFonts w:asciiTheme="minorHAnsi" w:hAnsiTheme="minorHAnsi" w:cstheme="minorHAnsi"/>
                <w:i/>
                <w:sz w:val="20"/>
                <w:szCs w:val="20"/>
              </w:rPr>
              <w:t>N.</w:t>
            </w:r>
            <w:proofErr w:type="spellStart"/>
            <w:r w:rsidRPr="00E6369B">
              <w:rPr>
                <w:rFonts w:asciiTheme="minorHAnsi" w:hAnsiTheme="minorHAnsi" w:cstheme="minorHAnsi"/>
                <w:i/>
                <w:sz w:val="20"/>
                <w:szCs w:val="20"/>
              </w:rPr>
              <w:t>Açıkkanlı</w:t>
            </w:r>
            <w:proofErr w:type="spellEnd"/>
          </w:p>
        </w:tc>
        <w:tc>
          <w:tcPr>
            <w:tcW w:w="2526" w:type="dxa"/>
          </w:tcPr>
          <w:p w:rsidR="00482082" w:rsidRPr="00E6369B" w:rsidRDefault="00482082">
            <w:pPr>
              <w:spacing w:after="0"/>
              <w:cnfStyle w:val="00000001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Tekrar çalışması</w:t>
            </w:r>
          </w:p>
        </w:tc>
        <w:tc>
          <w:tcPr>
            <w:tcW w:w="2552" w:type="dxa"/>
          </w:tcPr>
          <w:p w:rsidR="00482082" w:rsidRDefault="00482082" w:rsidP="004B17F3">
            <w:pPr>
              <w:spacing w:after="0"/>
              <w:cnfStyle w:val="00000001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Bardak ritim çalışması</w:t>
            </w:r>
          </w:p>
          <w:p w:rsidR="00482082" w:rsidRPr="00E6369B" w:rsidRDefault="00482082" w:rsidP="004B17F3">
            <w:pPr>
              <w:spacing w:after="0"/>
              <w:cnfStyle w:val="00000001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“Güzel Türkiye” şarkısı</w:t>
            </w:r>
          </w:p>
        </w:tc>
        <w:tc>
          <w:tcPr>
            <w:tcW w:w="2693" w:type="dxa"/>
          </w:tcPr>
          <w:p w:rsidR="00482082" w:rsidRDefault="00482082" w:rsidP="004B17F3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Poşet ritim çalışması</w:t>
            </w:r>
          </w:p>
          <w:p w:rsidR="00482082" w:rsidRPr="00E6369B" w:rsidRDefault="00482082" w:rsidP="004B17F3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“Güzel Türkiye” şarkısı</w:t>
            </w:r>
          </w:p>
        </w:tc>
        <w:tc>
          <w:tcPr>
            <w:tcW w:w="2710" w:type="dxa"/>
          </w:tcPr>
          <w:p w:rsidR="00482082" w:rsidRDefault="00482082" w:rsidP="004B17F3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Poşet ritim çalışması</w:t>
            </w:r>
          </w:p>
          <w:p w:rsidR="00482082" w:rsidRPr="00E6369B" w:rsidRDefault="00482082" w:rsidP="004B17F3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Ritim çalgılarını tanıma</w:t>
            </w:r>
          </w:p>
        </w:tc>
        <w:tc>
          <w:tcPr>
            <w:tcW w:w="2612" w:type="dxa"/>
          </w:tcPr>
          <w:p w:rsidR="00482082" w:rsidRPr="00E6369B" w:rsidRDefault="00482082" w:rsidP="004B17F3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 w:rsidRPr="00E636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Ritim çalgılarını tanıma</w:t>
            </w:r>
          </w:p>
        </w:tc>
      </w:tr>
      <w:tr w:rsidR="00482082" w:rsidRPr="00E6369B" w:rsidTr="00C05F70">
        <w:trPr>
          <w:cnfStyle w:val="000000100000"/>
        </w:trPr>
        <w:tc>
          <w:tcPr>
            <w:cnfStyle w:val="001000000000"/>
            <w:tcW w:w="1693" w:type="dxa"/>
          </w:tcPr>
          <w:p w:rsidR="00482082" w:rsidRPr="00E6369B" w:rsidRDefault="00482082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6369B">
              <w:rPr>
                <w:rFonts w:asciiTheme="minorHAnsi" w:hAnsiTheme="minorHAnsi" w:cstheme="minorHAnsi"/>
                <w:sz w:val="20"/>
                <w:szCs w:val="20"/>
              </w:rPr>
              <w:t>G.SANATLAR</w:t>
            </w:r>
          </w:p>
          <w:p w:rsidR="00482082" w:rsidRPr="00E6369B" w:rsidRDefault="00482082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</w:rPr>
            </w:pPr>
            <w:r w:rsidRPr="00E6369B">
              <w:rPr>
                <w:rFonts w:asciiTheme="minorHAnsi" w:hAnsiTheme="minorHAnsi" w:cstheme="minorHAnsi"/>
                <w:i/>
                <w:sz w:val="20"/>
                <w:szCs w:val="20"/>
              </w:rPr>
              <w:t>Ç.Aydın</w:t>
            </w:r>
          </w:p>
        </w:tc>
        <w:tc>
          <w:tcPr>
            <w:tcW w:w="2526" w:type="dxa"/>
          </w:tcPr>
          <w:p w:rsidR="00482082" w:rsidRPr="00E6369B" w:rsidRDefault="00482082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Tuval çalışması</w:t>
            </w:r>
          </w:p>
        </w:tc>
        <w:tc>
          <w:tcPr>
            <w:tcW w:w="2552" w:type="dxa"/>
          </w:tcPr>
          <w:p w:rsidR="00482082" w:rsidRPr="00E6369B" w:rsidRDefault="00482082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Tuval resmi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çalışması</w:t>
            </w:r>
          </w:p>
        </w:tc>
        <w:tc>
          <w:tcPr>
            <w:tcW w:w="2693" w:type="dxa"/>
          </w:tcPr>
          <w:p w:rsidR="00482082" w:rsidRPr="00E6369B" w:rsidRDefault="00482082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Linol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baskı tekniği</w:t>
            </w:r>
          </w:p>
        </w:tc>
        <w:tc>
          <w:tcPr>
            <w:tcW w:w="2710" w:type="dxa"/>
          </w:tcPr>
          <w:p w:rsidR="00482082" w:rsidRPr="00E6369B" w:rsidRDefault="00482082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Lavi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tekniği ile desen</w:t>
            </w:r>
          </w:p>
        </w:tc>
        <w:tc>
          <w:tcPr>
            <w:tcW w:w="2612" w:type="dxa"/>
          </w:tcPr>
          <w:p w:rsidR="00482082" w:rsidRPr="00E6369B" w:rsidRDefault="00482082">
            <w:pPr>
              <w:tabs>
                <w:tab w:val="left" w:pos="907"/>
              </w:tabs>
              <w:spacing w:after="0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Kil çalışmaları</w:t>
            </w:r>
          </w:p>
        </w:tc>
      </w:tr>
      <w:tr w:rsidR="00482082" w:rsidRPr="00E6369B" w:rsidTr="00C05F70">
        <w:trPr>
          <w:cnfStyle w:val="000000010000"/>
        </w:trPr>
        <w:tc>
          <w:tcPr>
            <w:cnfStyle w:val="001000000000"/>
            <w:tcW w:w="1693" w:type="dxa"/>
          </w:tcPr>
          <w:p w:rsidR="00482082" w:rsidRPr="00E6369B" w:rsidRDefault="00482082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6369B">
              <w:rPr>
                <w:rFonts w:asciiTheme="minorHAnsi" w:hAnsiTheme="minorHAnsi" w:cstheme="minorHAnsi"/>
                <w:sz w:val="20"/>
                <w:szCs w:val="20"/>
              </w:rPr>
              <w:t>BEDEN EĞİTİMİ</w:t>
            </w:r>
          </w:p>
          <w:p w:rsidR="00482082" w:rsidRPr="00E6369B" w:rsidRDefault="00482082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</w:rPr>
            </w:pPr>
            <w:r w:rsidRPr="00E6369B">
              <w:rPr>
                <w:rFonts w:asciiTheme="minorHAnsi" w:hAnsiTheme="minorHAnsi" w:cstheme="minorHAnsi"/>
                <w:i/>
                <w:sz w:val="20"/>
                <w:szCs w:val="20"/>
              </w:rPr>
              <w:t>E.Kardeş</w:t>
            </w:r>
          </w:p>
        </w:tc>
        <w:tc>
          <w:tcPr>
            <w:tcW w:w="2526" w:type="dxa"/>
          </w:tcPr>
          <w:p w:rsidR="00482082" w:rsidRPr="00E6369B" w:rsidRDefault="00482082" w:rsidP="00C05F70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Futbol temel vuruş teknikleri</w:t>
            </w:r>
          </w:p>
        </w:tc>
        <w:tc>
          <w:tcPr>
            <w:tcW w:w="2552" w:type="dxa"/>
          </w:tcPr>
          <w:p w:rsidR="00482082" w:rsidRPr="00E6369B" w:rsidRDefault="00482082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Futbolda top sürme ve şut çekme</w:t>
            </w:r>
          </w:p>
        </w:tc>
        <w:tc>
          <w:tcPr>
            <w:tcW w:w="2693" w:type="dxa"/>
          </w:tcPr>
          <w:p w:rsidR="00482082" w:rsidRPr="00E6369B" w:rsidRDefault="00482082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Futbolda pas çeşitleri</w:t>
            </w:r>
          </w:p>
        </w:tc>
        <w:tc>
          <w:tcPr>
            <w:tcW w:w="2710" w:type="dxa"/>
          </w:tcPr>
          <w:p w:rsidR="00482082" w:rsidRPr="00E6369B" w:rsidRDefault="00482082" w:rsidP="005C3A25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Futbol oyun kuralları - maç</w:t>
            </w:r>
          </w:p>
        </w:tc>
        <w:tc>
          <w:tcPr>
            <w:tcW w:w="2612" w:type="dxa"/>
          </w:tcPr>
          <w:p w:rsidR="00482082" w:rsidRDefault="00482082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Ölçme ve değerlendirme</w:t>
            </w:r>
          </w:p>
          <w:p w:rsidR="00482082" w:rsidRPr="00E6369B" w:rsidRDefault="00482082">
            <w:pPr>
              <w:tabs>
                <w:tab w:val="left" w:pos="907"/>
              </w:tabs>
              <w:spacing w:after="0"/>
              <w:cnfStyle w:val="00000001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082" w:rsidRPr="00E6369B" w:rsidTr="00636A13">
        <w:trPr>
          <w:cnfStyle w:val="000000100000"/>
        </w:trPr>
        <w:tc>
          <w:tcPr>
            <w:cnfStyle w:val="001000000000"/>
            <w:tcW w:w="1693" w:type="dxa"/>
          </w:tcPr>
          <w:p w:rsidR="00482082" w:rsidRPr="00E6369B" w:rsidRDefault="00482082">
            <w:pPr>
              <w:tabs>
                <w:tab w:val="left" w:pos="907"/>
              </w:tabs>
              <w:spacing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6369B">
              <w:rPr>
                <w:rFonts w:asciiTheme="minorHAnsi" w:hAnsiTheme="minorHAnsi" w:cstheme="minorHAnsi"/>
                <w:sz w:val="20"/>
                <w:szCs w:val="20"/>
              </w:rPr>
              <w:t>ETKİNLİKLER</w:t>
            </w:r>
          </w:p>
        </w:tc>
        <w:tc>
          <w:tcPr>
            <w:tcW w:w="13093" w:type="dxa"/>
            <w:gridSpan w:val="5"/>
          </w:tcPr>
          <w:p w:rsidR="00482082" w:rsidRPr="00450F31" w:rsidRDefault="00482082">
            <w:pPr>
              <w:pStyle w:val="AralkYok"/>
              <w:cnfStyle w:val="000000100000"/>
              <w:rPr>
                <w:rFonts w:asciiTheme="minorHAnsi" w:eastAsiaTheme="majorEastAsia" w:hAnsiTheme="minorHAnsi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asciiTheme="majorHAnsi" w:eastAsiaTheme="majorEastAsia" w:hAnsiTheme="majorHAnsi" w:cstheme="minorHAnsi"/>
                <w:b/>
                <w:bCs/>
                <w:sz w:val="20"/>
                <w:szCs w:val="20"/>
              </w:rPr>
              <w:t>*</w:t>
            </w:r>
            <w:r w:rsidRPr="00450F31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 xml:space="preserve">Trafik ve İlk Yardım Haftası 2-6 Mayıs                                          </w:t>
            </w:r>
            <w:r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 xml:space="preserve"> </w:t>
            </w:r>
            <w:r w:rsidRPr="00450F31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 xml:space="preserve">*Şeker </w:t>
            </w:r>
            <w:proofErr w:type="gramStart"/>
            <w:r w:rsidRPr="00450F31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Bayramı  2</w:t>
            </w:r>
            <w:proofErr w:type="gramEnd"/>
            <w:r w:rsidRPr="00450F31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-3-4 Mayıs</w:t>
            </w:r>
          </w:p>
          <w:p w:rsidR="00482082" w:rsidRPr="00450F31" w:rsidRDefault="00482082">
            <w:pPr>
              <w:pStyle w:val="AralkYok"/>
              <w:cnfStyle w:val="000000100000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 w:rsidRPr="00450F31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 xml:space="preserve">* Anneler Günü 8 Mayıs                                                                    * Engelliler </w:t>
            </w:r>
            <w:proofErr w:type="gramStart"/>
            <w:r w:rsidRPr="00450F31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Haftası  10</w:t>
            </w:r>
            <w:proofErr w:type="gramEnd"/>
            <w:r w:rsidRPr="00450F31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-16 Mayıs</w:t>
            </w:r>
          </w:p>
          <w:p w:rsidR="00482082" w:rsidRPr="00450F31" w:rsidRDefault="00482082">
            <w:pPr>
              <w:pStyle w:val="AralkYok"/>
              <w:cnfStyle w:val="000000100000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 w:rsidRPr="00450F31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*19 Mayıs Gençlik ve Spor Bayramı                                                 *Müzeler Haftası 18-24 Mayıs</w:t>
            </w:r>
          </w:p>
          <w:p w:rsidR="00482082" w:rsidRDefault="00482082">
            <w:pPr>
              <w:pStyle w:val="AralkYok"/>
              <w:cnfStyle w:val="000000100000"/>
              <w:rPr>
                <w:rFonts w:asciiTheme="majorHAnsi" w:eastAsiaTheme="majorEastAsia" w:hAnsiTheme="majorHAnsi" w:cstheme="minorHAnsi"/>
                <w:b/>
                <w:bCs/>
                <w:sz w:val="20"/>
                <w:szCs w:val="20"/>
              </w:rPr>
            </w:pPr>
            <w:r w:rsidRPr="00450F31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lastRenderedPageBreak/>
              <w:t>* Dünya Çevre Günü ( 5 Haziran)</w:t>
            </w:r>
          </w:p>
        </w:tc>
      </w:tr>
      <w:tr w:rsidR="00482082" w:rsidRPr="00D766F2" w:rsidTr="007E2302">
        <w:trPr>
          <w:cnfStyle w:val="000000010000"/>
        </w:trPr>
        <w:tc>
          <w:tcPr>
            <w:cnfStyle w:val="001000000000"/>
            <w:tcW w:w="1693" w:type="dxa"/>
          </w:tcPr>
          <w:p w:rsidR="00482082" w:rsidRPr="00450F31" w:rsidRDefault="00482082" w:rsidP="00D766F2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  <w:r w:rsidRPr="00450F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HATIRLATMA</w:t>
            </w:r>
          </w:p>
        </w:tc>
        <w:tc>
          <w:tcPr>
            <w:tcW w:w="13093" w:type="dxa"/>
            <w:gridSpan w:val="5"/>
          </w:tcPr>
          <w:p w:rsidR="00482082" w:rsidRPr="00450F31" w:rsidRDefault="00482082">
            <w:pPr>
              <w:spacing w:after="0"/>
              <w:cnfStyle w:val="000000010000"/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</w:pPr>
            <w:r w:rsidRPr="00450F31"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  <w:t xml:space="preserve">30 Mayıs -3 Haziran İkinci Dönem </w:t>
            </w:r>
            <w:proofErr w:type="gramStart"/>
            <w:r w:rsidRPr="00450F31"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  <w:t>II.yazılıları</w:t>
            </w:r>
            <w:proofErr w:type="gramEnd"/>
          </w:p>
        </w:tc>
      </w:tr>
    </w:tbl>
    <w:p w:rsidR="00AC4913" w:rsidRPr="00D766F2" w:rsidRDefault="00AC4913" w:rsidP="00D766F2">
      <w:pPr>
        <w:pStyle w:val="AralkYok"/>
        <w:rPr>
          <w:sz w:val="18"/>
          <w:szCs w:val="18"/>
        </w:rPr>
      </w:pPr>
    </w:p>
    <w:sectPr w:rsidR="00AC4913" w:rsidRPr="00D766F2" w:rsidSect="00C80BF3">
      <w:pgSz w:w="16838" w:h="11906" w:orient="landscape"/>
      <w:pgMar w:top="567" w:right="851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913"/>
    <w:rsid w:val="00073FA6"/>
    <w:rsid w:val="00077D51"/>
    <w:rsid w:val="000C0D75"/>
    <w:rsid w:val="00190047"/>
    <w:rsid w:val="001F6843"/>
    <w:rsid w:val="002F3ADD"/>
    <w:rsid w:val="00450F31"/>
    <w:rsid w:val="00482082"/>
    <w:rsid w:val="004F6CEF"/>
    <w:rsid w:val="005C3A25"/>
    <w:rsid w:val="006120AD"/>
    <w:rsid w:val="00690137"/>
    <w:rsid w:val="00861C0D"/>
    <w:rsid w:val="008C6073"/>
    <w:rsid w:val="008D65D6"/>
    <w:rsid w:val="00946F5C"/>
    <w:rsid w:val="00A50A16"/>
    <w:rsid w:val="00AA7E46"/>
    <w:rsid w:val="00AC4913"/>
    <w:rsid w:val="00B46BE8"/>
    <w:rsid w:val="00B949DB"/>
    <w:rsid w:val="00BA3901"/>
    <w:rsid w:val="00C05F70"/>
    <w:rsid w:val="00C212CB"/>
    <w:rsid w:val="00C80BF3"/>
    <w:rsid w:val="00D46F13"/>
    <w:rsid w:val="00D636EA"/>
    <w:rsid w:val="00D766F2"/>
    <w:rsid w:val="00E6369B"/>
    <w:rsid w:val="00E92D59"/>
    <w:rsid w:val="00EA413F"/>
    <w:rsid w:val="00F76F16"/>
    <w:rsid w:val="00FD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17"/>
    <w:pPr>
      <w:suppressAutoHyphens/>
      <w:spacing w:after="20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1D9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C80BF3"/>
    <w:rPr>
      <w:rFonts w:cs="Courier New"/>
    </w:rPr>
  </w:style>
  <w:style w:type="paragraph" w:customStyle="1" w:styleId="Balk">
    <w:name w:val="Başlık"/>
    <w:basedOn w:val="Normal"/>
    <w:next w:val="MetinGvdesi"/>
    <w:rsid w:val="00C80BF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MetinGvdesi">
    <w:name w:val="Metin Gövdesi"/>
    <w:basedOn w:val="Normal"/>
    <w:rsid w:val="00C80BF3"/>
    <w:pPr>
      <w:spacing w:after="140" w:line="288" w:lineRule="auto"/>
    </w:pPr>
  </w:style>
  <w:style w:type="paragraph" w:styleId="Liste">
    <w:name w:val="List"/>
    <w:basedOn w:val="MetinGvdesi"/>
    <w:rsid w:val="00C80BF3"/>
    <w:rPr>
      <w:rFonts w:cs="FreeSans"/>
    </w:rPr>
  </w:style>
  <w:style w:type="paragraph" w:styleId="ResimYazs">
    <w:name w:val="caption"/>
    <w:basedOn w:val="Normal"/>
    <w:rsid w:val="00C80BF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rsid w:val="00C80BF3"/>
    <w:pPr>
      <w:suppressLineNumbers/>
    </w:pPr>
    <w:rPr>
      <w:rFonts w:cs="FreeSan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1D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405B8"/>
    <w:pPr>
      <w:ind w:left="720"/>
      <w:contextualSpacing/>
    </w:pPr>
  </w:style>
  <w:style w:type="paragraph" w:styleId="AralkYok">
    <w:name w:val="No Spacing"/>
    <w:uiPriority w:val="1"/>
    <w:qFormat/>
    <w:rsid w:val="005C227F"/>
    <w:pPr>
      <w:suppressAutoHyphens/>
      <w:spacing w:line="240" w:lineRule="auto"/>
    </w:pPr>
  </w:style>
  <w:style w:type="table" w:styleId="TabloKlavuzu">
    <w:name w:val="Table Grid"/>
    <w:basedOn w:val="NormalTablo"/>
    <w:uiPriority w:val="59"/>
    <w:rsid w:val="005C22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-Vurgu11">
    <w:name w:val="Açık Gölgeleme - Vurgu 11"/>
    <w:basedOn w:val="NormalTablo"/>
    <w:uiPriority w:val="60"/>
    <w:rsid w:val="00DC78C4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rtaListe1-Vurgu4">
    <w:name w:val="Medium List 1 Accent 4"/>
    <w:basedOn w:val="NormalTablo"/>
    <w:uiPriority w:val="65"/>
    <w:rsid w:val="00DC78C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AkKlavuz-Vurgu2">
    <w:name w:val="Light Grid Accent 2"/>
    <w:basedOn w:val="NormalTablo"/>
    <w:uiPriority w:val="62"/>
    <w:rsid w:val="00DC78C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6">
    <w:name w:val="Light Grid Accent 6"/>
    <w:basedOn w:val="NormalTablo"/>
    <w:uiPriority w:val="62"/>
    <w:rsid w:val="001002F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kGlgeleme-Vurgu3">
    <w:name w:val="Light Shading Accent 3"/>
    <w:basedOn w:val="NormalTablo"/>
    <w:uiPriority w:val="60"/>
    <w:rsid w:val="00E6369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2">
    <w:name w:val="Light Shading Accent 2"/>
    <w:basedOn w:val="NormalTablo"/>
    <w:uiPriority w:val="60"/>
    <w:rsid w:val="00E6369B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OrtaGlgeleme1-Vurgu2">
    <w:name w:val="Medium Shading 1 Accent 2"/>
    <w:basedOn w:val="NormalTablo"/>
    <w:uiPriority w:val="63"/>
    <w:rsid w:val="00E6369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E6369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Gvdemetni">
    <w:name w:val="Gövde metni"/>
    <w:rsid w:val="001F684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72ED-AD15-4CCA-9F77-A4ADEAC0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SevincVergi</dc:creator>
  <cp:lastModifiedBy>S16</cp:lastModifiedBy>
  <cp:revision>19</cp:revision>
  <dcterms:created xsi:type="dcterms:W3CDTF">2022-04-14T10:14:00Z</dcterms:created>
  <dcterms:modified xsi:type="dcterms:W3CDTF">2022-04-30T09:28:00Z</dcterms:modified>
  <dc:language>tr-TR</dc:language>
</cp:coreProperties>
</file>