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DB" w:rsidRPr="00992AC2" w:rsidRDefault="00BB2BAD" w:rsidP="00C97DA4">
      <w:pPr>
        <w:pStyle w:val="AralkYok"/>
        <w:jc w:val="center"/>
        <w:rPr>
          <w:rFonts w:cstheme="minorHAnsi"/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t xml:space="preserve">ÖZEL </w:t>
      </w:r>
      <w:r w:rsidR="005C227F" w:rsidRPr="009A64F2">
        <w:rPr>
          <w:rFonts w:cstheme="minorHAnsi"/>
          <w:b/>
          <w:sz w:val="24"/>
          <w:szCs w:val="24"/>
        </w:rPr>
        <w:t>M</w:t>
      </w:r>
      <w:r w:rsidR="005C227F" w:rsidRPr="00992AC2">
        <w:rPr>
          <w:rFonts w:cstheme="minorHAnsi"/>
          <w:b/>
          <w:sz w:val="24"/>
          <w:szCs w:val="24"/>
        </w:rPr>
        <w:t>ERSİN</w:t>
      </w:r>
      <w:r w:rsidR="00C367DB" w:rsidRPr="00992AC2">
        <w:rPr>
          <w:rFonts w:cstheme="minorHAnsi"/>
          <w:b/>
          <w:sz w:val="24"/>
          <w:szCs w:val="24"/>
        </w:rPr>
        <w:t xml:space="preserve"> </w:t>
      </w:r>
      <w:r w:rsidR="005C227F" w:rsidRPr="00992AC2">
        <w:rPr>
          <w:rFonts w:cstheme="minorHAnsi"/>
          <w:b/>
          <w:sz w:val="24"/>
          <w:szCs w:val="24"/>
        </w:rPr>
        <w:t>K</w:t>
      </w:r>
      <w:r w:rsidR="009A64F2">
        <w:rPr>
          <w:rFonts w:cstheme="minorHAnsi"/>
          <w:b/>
          <w:sz w:val="24"/>
          <w:szCs w:val="24"/>
        </w:rPr>
        <w:t>OLEJİ</w:t>
      </w:r>
      <w:r w:rsidR="0015031B" w:rsidRPr="00992AC2">
        <w:rPr>
          <w:rFonts w:cstheme="minorHAnsi"/>
          <w:b/>
          <w:sz w:val="24"/>
          <w:szCs w:val="24"/>
        </w:rPr>
        <w:t xml:space="preserve"> İLKOKULU</w:t>
      </w:r>
      <w:r w:rsidR="009A64F2">
        <w:rPr>
          <w:rFonts w:cstheme="minorHAnsi"/>
          <w:b/>
          <w:sz w:val="24"/>
          <w:szCs w:val="24"/>
        </w:rPr>
        <w:t xml:space="preserve"> 2021-2022</w:t>
      </w:r>
      <w:r w:rsidR="00161D99" w:rsidRPr="00992AC2">
        <w:rPr>
          <w:rFonts w:cstheme="minorHAnsi"/>
          <w:b/>
          <w:sz w:val="24"/>
          <w:szCs w:val="24"/>
        </w:rPr>
        <w:t xml:space="preserve"> EĞİTİM ÖĞRETİM YILI</w:t>
      </w:r>
    </w:p>
    <w:p w:rsidR="001405B8" w:rsidRPr="00992AC2" w:rsidRDefault="009C3740" w:rsidP="00C97DA4">
      <w:pPr>
        <w:pStyle w:val="AralkYok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MAYIS</w:t>
      </w:r>
      <w:r w:rsidR="009E73D7">
        <w:rPr>
          <w:rFonts w:cstheme="minorHAnsi"/>
          <w:b/>
          <w:sz w:val="24"/>
          <w:szCs w:val="24"/>
        </w:rPr>
        <w:t xml:space="preserve"> </w:t>
      </w:r>
      <w:r w:rsidR="005C227F" w:rsidRPr="00992AC2">
        <w:rPr>
          <w:rFonts w:cstheme="minorHAnsi"/>
          <w:b/>
          <w:sz w:val="24"/>
          <w:szCs w:val="24"/>
        </w:rPr>
        <w:t>AYI BÜLTENİ</w:t>
      </w:r>
    </w:p>
    <w:p w:rsidR="009A64F2" w:rsidRPr="00992AC2" w:rsidRDefault="00AA5369" w:rsidP="00992AC2">
      <w:pPr>
        <w:pStyle w:val="AralkYok"/>
        <w:rPr>
          <w:rFonts w:cstheme="minorHAnsi"/>
          <w:sz w:val="24"/>
          <w:szCs w:val="24"/>
        </w:rPr>
      </w:pPr>
      <w:r w:rsidRPr="00992AC2">
        <w:rPr>
          <w:rFonts w:cstheme="minorHAnsi"/>
          <w:b/>
          <w:sz w:val="24"/>
          <w:szCs w:val="24"/>
        </w:rPr>
        <w:t>SINIF:1</w:t>
      </w:r>
      <w:r w:rsidR="007A2ABE" w:rsidRPr="00992AC2">
        <w:rPr>
          <w:rFonts w:cstheme="minorHAnsi"/>
          <w:b/>
          <w:sz w:val="24"/>
          <w:szCs w:val="24"/>
        </w:rPr>
        <w:t xml:space="preserve">-A  </w:t>
      </w:r>
      <w:r w:rsidR="009A64F2">
        <w:rPr>
          <w:rFonts w:cstheme="minorHAnsi"/>
          <w:b/>
          <w:sz w:val="24"/>
          <w:szCs w:val="24"/>
        </w:rPr>
        <w:t>/1-B</w:t>
      </w:r>
      <w:r w:rsidR="007A2ABE" w:rsidRPr="00992AC2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SINIF ÖĞRETMENİ: </w:t>
      </w:r>
      <w:r w:rsidR="00D24F80">
        <w:rPr>
          <w:rFonts w:cstheme="minorHAnsi"/>
          <w:b/>
          <w:sz w:val="24"/>
          <w:szCs w:val="24"/>
        </w:rPr>
        <w:t xml:space="preserve">  </w:t>
      </w:r>
      <w:r w:rsidR="009A64F2">
        <w:rPr>
          <w:rFonts w:cstheme="minorHAnsi"/>
          <w:sz w:val="24"/>
          <w:szCs w:val="24"/>
        </w:rPr>
        <w:t>FATMA GÜNÖZ</w:t>
      </w:r>
    </w:p>
    <w:p w:rsidR="0015031B" w:rsidRPr="009A64F2" w:rsidRDefault="0015031B" w:rsidP="00C367DB">
      <w:pPr>
        <w:pStyle w:val="AralkYok"/>
        <w:rPr>
          <w:rFonts w:cstheme="minorHAnsi"/>
          <w:sz w:val="24"/>
          <w:szCs w:val="24"/>
        </w:rPr>
      </w:pPr>
      <w:r w:rsidRPr="00992AC2">
        <w:rPr>
          <w:rFonts w:cstheme="minorHAnsi"/>
          <w:b/>
          <w:sz w:val="24"/>
          <w:szCs w:val="24"/>
        </w:rPr>
        <w:t xml:space="preserve"> TARİH ARALIĞI:</w:t>
      </w:r>
      <w:r w:rsidR="009E73D7">
        <w:rPr>
          <w:rFonts w:cstheme="minorHAnsi"/>
          <w:b/>
          <w:sz w:val="24"/>
          <w:szCs w:val="24"/>
        </w:rPr>
        <w:t xml:space="preserve"> </w:t>
      </w:r>
      <w:r w:rsidR="00B11908">
        <w:rPr>
          <w:rFonts w:cstheme="minorHAnsi"/>
          <w:b/>
          <w:sz w:val="24"/>
          <w:szCs w:val="24"/>
        </w:rPr>
        <w:t xml:space="preserve">  </w:t>
      </w:r>
      <w:r w:rsidR="009C3740">
        <w:rPr>
          <w:rFonts w:cstheme="minorHAnsi"/>
          <w:b/>
          <w:sz w:val="24"/>
          <w:szCs w:val="24"/>
        </w:rPr>
        <w:t xml:space="preserve">2 MAYIS- 3 HAZİRAN 2022                                                                                                                                           </w:t>
      </w:r>
      <w:r w:rsidR="00B11908" w:rsidRPr="00B11908">
        <w:rPr>
          <w:rFonts w:cstheme="minorHAnsi"/>
          <w:sz w:val="24"/>
          <w:szCs w:val="24"/>
        </w:rPr>
        <w:t>ZEKİYE ÇAĞLI</w:t>
      </w:r>
    </w:p>
    <w:tbl>
      <w:tblPr>
        <w:tblStyle w:val="AkKlavuz-Vurgu4"/>
        <w:tblW w:w="15134" w:type="dxa"/>
        <w:tblLook w:val="04A0"/>
      </w:tblPr>
      <w:tblGrid>
        <w:gridCol w:w="1701"/>
        <w:gridCol w:w="2835"/>
        <w:gridCol w:w="2552"/>
        <w:gridCol w:w="2551"/>
        <w:gridCol w:w="2518"/>
        <w:gridCol w:w="2977"/>
      </w:tblGrid>
      <w:tr w:rsidR="00B11908" w:rsidRPr="009C3740" w:rsidTr="009C3740">
        <w:trPr>
          <w:cnfStyle w:val="100000000000"/>
        </w:trPr>
        <w:tc>
          <w:tcPr>
            <w:cnfStyle w:val="001000000000"/>
            <w:tcW w:w="1701" w:type="dxa"/>
          </w:tcPr>
          <w:p w:rsidR="00B11908" w:rsidRPr="00992AC2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>DERSLER</w:t>
            </w:r>
          </w:p>
        </w:tc>
        <w:tc>
          <w:tcPr>
            <w:tcW w:w="2835" w:type="dxa"/>
          </w:tcPr>
          <w:p w:rsidR="00B11908" w:rsidRPr="008E76BD" w:rsidRDefault="009C3740" w:rsidP="00B83152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31</w:t>
            </w:r>
            <w:r w:rsidR="00B11908" w:rsidRPr="008E76BD">
              <w:rPr>
                <w:rFonts w:asciiTheme="minorHAnsi" w:hAnsiTheme="minorHAnsi" w:cstheme="minorHAnsi"/>
              </w:rPr>
              <w:t xml:space="preserve"> .HAFTA</w:t>
            </w:r>
            <w:proofErr w:type="gramEnd"/>
            <w:r w:rsidR="00B1190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9C3740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2-6 MAYIS</w:t>
            </w:r>
          </w:p>
        </w:tc>
        <w:tc>
          <w:tcPr>
            <w:tcW w:w="2552" w:type="dxa"/>
          </w:tcPr>
          <w:p w:rsidR="00B11908" w:rsidRPr="008E76BD" w:rsidRDefault="009C3740" w:rsidP="009C3740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  <w:r w:rsidR="00B11908" w:rsidRPr="008E76BD">
              <w:rPr>
                <w:rFonts w:asciiTheme="minorHAnsi" w:hAnsiTheme="minorHAnsi" w:cstheme="minorHAnsi"/>
              </w:rPr>
              <w:t>.</w:t>
            </w:r>
            <w:proofErr w:type="gramStart"/>
            <w:r w:rsidR="00B11908" w:rsidRPr="008E76BD">
              <w:rPr>
                <w:rFonts w:asciiTheme="minorHAnsi" w:hAnsiTheme="minorHAnsi" w:cstheme="minorHAnsi"/>
              </w:rPr>
              <w:t>HAFTA</w:t>
            </w:r>
            <w:r w:rsidR="00B11908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9</w:t>
            </w:r>
            <w:proofErr w:type="gramEnd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-13  MAYIS</w:t>
            </w:r>
          </w:p>
        </w:tc>
        <w:tc>
          <w:tcPr>
            <w:tcW w:w="2551" w:type="dxa"/>
          </w:tcPr>
          <w:p w:rsidR="00B11908" w:rsidRPr="008E76BD" w:rsidRDefault="009C3740" w:rsidP="00B83152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  <w:r w:rsidR="00B11908" w:rsidRPr="008E76BD">
              <w:rPr>
                <w:rFonts w:asciiTheme="minorHAnsi" w:hAnsiTheme="minorHAnsi" w:cstheme="minorHAnsi"/>
              </w:rPr>
              <w:t>.</w:t>
            </w:r>
            <w:proofErr w:type="gramStart"/>
            <w:r w:rsidR="00B11908" w:rsidRPr="008E76BD">
              <w:rPr>
                <w:rFonts w:asciiTheme="minorHAnsi" w:hAnsiTheme="minorHAnsi" w:cstheme="minorHAnsi"/>
              </w:rPr>
              <w:t>HAFTA</w:t>
            </w:r>
            <w:r w:rsidR="00B1190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16</w:t>
            </w:r>
            <w:proofErr w:type="gramEnd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-20 MAYIS</w:t>
            </w:r>
          </w:p>
        </w:tc>
        <w:tc>
          <w:tcPr>
            <w:tcW w:w="2518" w:type="dxa"/>
          </w:tcPr>
          <w:p w:rsidR="00B11908" w:rsidRPr="008E76BD" w:rsidRDefault="009C3740" w:rsidP="00B83152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  <w:r w:rsidR="00B11908" w:rsidRPr="008E76BD">
              <w:rPr>
                <w:rFonts w:asciiTheme="minorHAnsi" w:hAnsiTheme="minorHAnsi" w:cstheme="minorHAnsi"/>
              </w:rPr>
              <w:t>.</w:t>
            </w:r>
            <w:proofErr w:type="gramStart"/>
            <w:r w:rsidR="00B11908" w:rsidRPr="008E76BD">
              <w:rPr>
                <w:rFonts w:asciiTheme="minorHAnsi" w:hAnsiTheme="minorHAnsi" w:cstheme="minorHAnsi"/>
              </w:rPr>
              <w:t>HAFTA</w:t>
            </w:r>
            <w:r w:rsidR="00B11908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23</w:t>
            </w:r>
            <w:proofErr w:type="gramEnd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-27 MAYIS</w:t>
            </w:r>
          </w:p>
        </w:tc>
        <w:tc>
          <w:tcPr>
            <w:tcW w:w="2977" w:type="dxa"/>
          </w:tcPr>
          <w:p w:rsidR="00B11908" w:rsidRPr="00645795" w:rsidRDefault="009C3740" w:rsidP="00B83152">
            <w:pPr>
              <w:pStyle w:val="AralkYok"/>
              <w:cnfStyle w:val="10000000000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  <w:r w:rsidR="00B11908" w:rsidRPr="00645795">
              <w:rPr>
                <w:rFonts w:asciiTheme="minorHAnsi" w:hAnsiTheme="minorHAnsi" w:cstheme="minorHAnsi"/>
              </w:rPr>
              <w:t>.</w:t>
            </w:r>
            <w:proofErr w:type="gramStart"/>
            <w:r w:rsidR="00B11908" w:rsidRPr="00645795">
              <w:rPr>
                <w:rFonts w:asciiTheme="minorHAnsi" w:hAnsiTheme="minorHAnsi" w:cstheme="minorHAnsi"/>
              </w:rPr>
              <w:t>HAFTA</w:t>
            </w:r>
            <w:r w:rsidR="00B11908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30</w:t>
            </w:r>
            <w:proofErr w:type="gramEnd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MAYIS-3 HAZİRAN</w:t>
            </w:r>
          </w:p>
        </w:tc>
      </w:tr>
      <w:tr w:rsidR="00B11908" w:rsidRPr="00992AC2" w:rsidTr="009C3740">
        <w:trPr>
          <w:cnfStyle w:val="000000100000"/>
        </w:trPr>
        <w:tc>
          <w:tcPr>
            <w:cnfStyle w:val="001000000000"/>
            <w:tcW w:w="1701" w:type="dxa"/>
          </w:tcPr>
          <w:p w:rsidR="00B11908" w:rsidRPr="00992AC2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>TÜRKÇE</w:t>
            </w:r>
          </w:p>
          <w:p w:rsidR="00B11908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F.</w:t>
            </w:r>
            <w:proofErr w:type="spellStart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Günöz</w:t>
            </w:r>
            <w:proofErr w:type="spellEnd"/>
          </w:p>
          <w:p w:rsidR="00B11908" w:rsidRPr="00992AC2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Z.Çağlı</w:t>
            </w:r>
          </w:p>
        </w:tc>
        <w:tc>
          <w:tcPr>
            <w:tcW w:w="2835" w:type="dxa"/>
          </w:tcPr>
          <w:p w:rsidR="00B11908" w:rsidRDefault="002D0A1F" w:rsidP="00684FBD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1-Sözcükleri anlamına uygun kullanır.</w:t>
            </w:r>
          </w:p>
          <w:p w:rsidR="002D0A1F" w:rsidRPr="00684FBD" w:rsidRDefault="002D0A1F" w:rsidP="00684FBD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   2-</w:t>
            </w:r>
            <w:proofErr w:type="gramStart"/>
            <w:r>
              <w:rPr>
                <w:rFonts w:cstheme="minorHAnsi"/>
              </w:rPr>
              <w:t>vurgu,tonlama</w:t>
            </w:r>
            <w:proofErr w:type="gramEnd"/>
            <w:r>
              <w:rPr>
                <w:rFonts w:cstheme="minorHAnsi"/>
              </w:rPr>
              <w:t xml:space="preserve"> ve telaffuza dikkat ederek okur.</w:t>
            </w:r>
          </w:p>
        </w:tc>
        <w:tc>
          <w:tcPr>
            <w:tcW w:w="2552" w:type="dxa"/>
          </w:tcPr>
          <w:p w:rsidR="002D0A1F" w:rsidRDefault="002D0A1F" w:rsidP="00B910EC">
            <w:pPr>
              <w:pStyle w:val="AralkYok"/>
              <w:cnfStyle w:val="000000100000"/>
              <w:rPr>
                <w:bCs/>
              </w:rPr>
            </w:pPr>
            <w:r>
              <w:rPr>
                <w:bCs/>
              </w:rPr>
              <w:t xml:space="preserve">  1-Hazırlıksız konuşma yapar.</w:t>
            </w:r>
          </w:p>
          <w:p w:rsidR="002D0A1F" w:rsidRDefault="002D0A1F" w:rsidP="00B910EC">
            <w:pPr>
              <w:pStyle w:val="AralkYok"/>
              <w:cnfStyle w:val="000000100000"/>
              <w:rPr>
                <w:bCs/>
              </w:rPr>
            </w:pPr>
            <w:r>
              <w:rPr>
                <w:bCs/>
              </w:rPr>
              <w:t>2-Metin ile ilgili soruları yanıtlar.</w:t>
            </w:r>
          </w:p>
          <w:p w:rsidR="00B11908" w:rsidRPr="00684FBD" w:rsidRDefault="007E0F44" w:rsidP="00B910EC">
            <w:pPr>
              <w:pStyle w:val="AralkYok"/>
              <w:cnfStyle w:val="000000100000"/>
              <w:rPr>
                <w:bCs/>
              </w:rPr>
            </w:pPr>
            <w:r>
              <w:rPr>
                <w:bCs/>
              </w:rPr>
              <w:t xml:space="preserve">          </w:t>
            </w:r>
          </w:p>
        </w:tc>
        <w:tc>
          <w:tcPr>
            <w:tcW w:w="2551" w:type="dxa"/>
          </w:tcPr>
          <w:p w:rsidR="00B11908" w:rsidRPr="002D0A1F" w:rsidRDefault="002D0A1F" w:rsidP="002D0A1F">
            <w:pPr>
              <w:pStyle w:val="ListeParagraf"/>
              <w:autoSpaceDE w:val="0"/>
              <w:autoSpaceDN w:val="0"/>
              <w:adjustRightInd w:val="0"/>
              <w:ind w:left="465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Okuduğu, </w:t>
            </w:r>
            <w:proofErr w:type="gramStart"/>
            <w:r>
              <w:rPr>
                <w:rFonts w:cstheme="minorHAnsi"/>
              </w:rPr>
              <w:t>izlediği,dinlediği</w:t>
            </w:r>
            <w:proofErr w:type="gramEnd"/>
            <w:r>
              <w:rPr>
                <w:rFonts w:cstheme="minorHAnsi"/>
              </w:rPr>
              <w:t xml:space="preserve"> olaylar hakkında tahminde bulunur.</w:t>
            </w:r>
          </w:p>
        </w:tc>
        <w:tc>
          <w:tcPr>
            <w:tcW w:w="2518" w:type="dxa"/>
          </w:tcPr>
          <w:p w:rsidR="00B11908" w:rsidRDefault="006E3D41" w:rsidP="00B910EC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   1-Konuşma stratejisini uygular.</w:t>
            </w:r>
          </w:p>
          <w:p w:rsidR="006E3D41" w:rsidRPr="00BD20D2" w:rsidRDefault="006E3D41" w:rsidP="00B910EC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   Görseller ile ilgili soruları yanıtlar.</w:t>
            </w:r>
          </w:p>
        </w:tc>
        <w:tc>
          <w:tcPr>
            <w:tcW w:w="2977" w:type="dxa"/>
          </w:tcPr>
          <w:p w:rsidR="00B11908" w:rsidRDefault="006E3D41" w:rsidP="00B910EC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1-Çerçevesi belli bir konu hakkında konuşur.</w:t>
            </w:r>
          </w:p>
          <w:p w:rsidR="006E3D41" w:rsidRPr="00BD20D2" w:rsidRDefault="006E3D41" w:rsidP="00B910EC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2-Anlamlı kurallı cümleler  </w:t>
            </w:r>
            <w:proofErr w:type="gramStart"/>
            <w:r>
              <w:rPr>
                <w:rFonts w:cstheme="minorHAnsi"/>
              </w:rPr>
              <w:t>kurar ,yazar</w:t>
            </w:r>
            <w:proofErr w:type="gramEnd"/>
            <w:r>
              <w:rPr>
                <w:rFonts w:cstheme="minorHAnsi"/>
              </w:rPr>
              <w:t>.</w:t>
            </w:r>
          </w:p>
        </w:tc>
      </w:tr>
      <w:tr w:rsidR="00B11908" w:rsidRPr="00992AC2" w:rsidTr="00F45F0F">
        <w:trPr>
          <w:cnfStyle w:val="000000010000"/>
          <w:trHeight w:val="1632"/>
        </w:trPr>
        <w:tc>
          <w:tcPr>
            <w:cnfStyle w:val="001000000000"/>
            <w:tcW w:w="1701" w:type="dxa"/>
          </w:tcPr>
          <w:p w:rsidR="00B11908" w:rsidRPr="00992AC2" w:rsidRDefault="00B11908" w:rsidP="00992AC2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>MATEMATİK</w:t>
            </w:r>
          </w:p>
          <w:p w:rsidR="00B11908" w:rsidRDefault="00B11908" w:rsidP="002C30C5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F.</w:t>
            </w:r>
            <w:proofErr w:type="spellStart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Günöz</w:t>
            </w:r>
            <w:proofErr w:type="spellEnd"/>
          </w:p>
          <w:p w:rsidR="00B11908" w:rsidRPr="00992AC2" w:rsidRDefault="00B11908" w:rsidP="002C30C5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Z.Çağlı</w:t>
            </w:r>
          </w:p>
        </w:tc>
        <w:tc>
          <w:tcPr>
            <w:tcW w:w="2835" w:type="dxa"/>
          </w:tcPr>
          <w:p w:rsidR="00B11908" w:rsidRDefault="006E3D41" w:rsidP="009E73D7">
            <w:pPr>
              <w:cnfStyle w:val="000000010000"/>
              <w:rPr>
                <w:rFonts w:cstheme="minorHAnsi"/>
                <w:color w:val="000000"/>
                <w:lang w:eastAsia="tr-TR"/>
              </w:rPr>
            </w:pPr>
            <w:r>
              <w:rPr>
                <w:rFonts w:cstheme="minorHAnsi"/>
                <w:color w:val="000000"/>
                <w:lang w:eastAsia="tr-TR"/>
              </w:rPr>
              <w:t xml:space="preserve">    1-Geometrik şekilleri köşe ve </w:t>
            </w:r>
            <w:proofErr w:type="spellStart"/>
            <w:r>
              <w:rPr>
                <w:rFonts w:cstheme="minorHAnsi"/>
                <w:color w:val="000000"/>
                <w:lang w:eastAsia="tr-TR"/>
              </w:rPr>
              <w:t>kener</w:t>
            </w:r>
            <w:proofErr w:type="spellEnd"/>
            <w:r>
              <w:rPr>
                <w:rFonts w:cstheme="minorHAnsi"/>
                <w:color w:val="000000"/>
                <w:lang w:eastAsia="tr-TR"/>
              </w:rPr>
              <w:t xml:space="preserve"> sayılarına göre sınıflandırır ve adlandırır.</w:t>
            </w:r>
          </w:p>
          <w:p w:rsidR="006E3D41" w:rsidRPr="00684FBD" w:rsidRDefault="006E3D41" w:rsidP="009E73D7">
            <w:pPr>
              <w:cnfStyle w:val="000000010000"/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2552" w:type="dxa"/>
          </w:tcPr>
          <w:p w:rsidR="00B11908" w:rsidRDefault="006E3D41" w:rsidP="00850D1A">
            <w:pPr>
              <w:cnfStyle w:val="000000010000"/>
              <w:rPr>
                <w:rFonts w:eastAsia="Calibri" w:cstheme="minorHAnsi"/>
                <w:color w:val="000000"/>
                <w:lang w:eastAsia="tr-TR"/>
              </w:rPr>
            </w:pPr>
            <w:r>
              <w:rPr>
                <w:rFonts w:eastAsia="Calibri" w:cstheme="minorHAnsi"/>
                <w:color w:val="000000"/>
                <w:lang w:eastAsia="tr-TR"/>
              </w:rPr>
              <w:t xml:space="preserve">  1-Geometrik şekilleri köşe ve kenar sayılarına göre sınıflandırır.</w:t>
            </w:r>
          </w:p>
          <w:p w:rsidR="006E3D41" w:rsidRPr="00684FBD" w:rsidRDefault="006E3D41" w:rsidP="00850D1A">
            <w:pPr>
              <w:cnfStyle w:val="000000010000"/>
              <w:rPr>
                <w:rFonts w:eastAsia="Calibri" w:cstheme="minorHAnsi"/>
                <w:color w:val="000000"/>
                <w:lang w:eastAsia="tr-TR"/>
              </w:rPr>
            </w:pPr>
            <w:r>
              <w:rPr>
                <w:rFonts w:eastAsia="Calibri" w:cstheme="minorHAnsi"/>
                <w:color w:val="000000"/>
                <w:lang w:eastAsia="tr-TR"/>
              </w:rPr>
              <w:t xml:space="preserve">  2- Geometrik cisimleri özelliklerine </w:t>
            </w:r>
            <w:proofErr w:type="gramStart"/>
            <w:r>
              <w:rPr>
                <w:rFonts w:eastAsia="Calibri" w:cstheme="minorHAnsi"/>
                <w:color w:val="000000"/>
                <w:lang w:eastAsia="tr-TR"/>
              </w:rPr>
              <w:t>göre  sınıflandırır</w:t>
            </w:r>
            <w:proofErr w:type="gramEnd"/>
            <w:r>
              <w:rPr>
                <w:rFonts w:eastAsia="Calibri" w:cstheme="minorHAnsi"/>
                <w:color w:val="000000"/>
                <w:lang w:eastAsia="tr-TR"/>
              </w:rPr>
              <w:t>.</w:t>
            </w:r>
          </w:p>
        </w:tc>
        <w:tc>
          <w:tcPr>
            <w:tcW w:w="2551" w:type="dxa"/>
          </w:tcPr>
          <w:p w:rsidR="00B11908" w:rsidRDefault="006E3D41" w:rsidP="008C2C8B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bCs/>
                <w:color w:val="000000"/>
                <w:lang w:eastAsia="tr-TR"/>
              </w:rPr>
            </w:pPr>
            <w:r>
              <w:rPr>
                <w:rFonts w:cstheme="minorHAnsi"/>
                <w:bCs/>
                <w:color w:val="000000"/>
                <w:lang w:eastAsia="tr-TR"/>
              </w:rPr>
              <w:t xml:space="preserve">    1-</w:t>
            </w:r>
            <w:r w:rsidR="008C2C8B">
              <w:rPr>
                <w:rFonts w:cstheme="minorHAnsi"/>
                <w:bCs/>
                <w:color w:val="000000"/>
                <w:lang w:eastAsia="tr-TR"/>
              </w:rPr>
              <w:t>Geometrik şekillerle kurulan örüntüde bulunan kuralı bulu</w:t>
            </w:r>
          </w:p>
          <w:p w:rsidR="008C2C8B" w:rsidRPr="00684FBD" w:rsidRDefault="008C2C8B" w:rsidP="008C2C8B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bCs/>
                <w:color w:val="000000"/>
                <w:lang w:eastAsia="tr-TR"/>
              </w:rPr>
            </w:pPr>
            <w:r>
              <w:rPr>
                <w:rFonts w:cstheme="minorHAnsi"/>
                <w:bCs/>
                <w:color w:val="000000"/>
                <w:lang w:eastAsia="tr-TR"/>
              </w:rPr>
              <w:t xml:space="preserve">   2-En çok üç ögeli örüntü oluşturur.</w:t>
            </w:r>
          </w:p>
        </w:tc>
        <w:tc>
          <w:tcPr>
            <w:tcW w:w="2518" w:type="dxa"/>
          </w:tcPr>
          <w:p w:rsidR="00B11908" w:rsidRDefault="008C2C8B" w:rsidP="009E73D7">
            <w:pPr>
              <w:autoSpaceDE w:val="0"/>
              <w:autoSpaceDN w:val="0"/>
              <w:adjustRightInd w:val="0"/>
              <w:cnfStyle w:val="000000010000"/>
              <w:rPr>
                <w:rFonts w:eastAsia="Calibri" w:cstheme="minorHAnsi"/>
                <w:color w:val="000000"/>
                <w:lang w:eastAsia="tr-TR"/>
              </w:rPr>
            </w:pPr>
            <w:r>
              <w:rPr>
                <w:rFonts w:eastAsia="Calibri" w:cstheme="minorHAnsi"/>
                <w:color w:val="000000"/>
                <w:lang w:eastAsia="tr-TR"/>
              </w:rPr>
              <w:t xml:space="preserve">       1-En çok iki veri grubuna sahip basit tabloları okur.</w:t>
            </w:r>
          </w:p>
          <w:p w:rsidR="008C2C8B" w:rsidRPr="00684FBD" w:rsidRDefault="008C2C8B" w:rsidP="009E73D7">
            <w:pPr>
              <w:autoSpaceDE w:val="0"/>
              <w:autoSpaceDN w:val="0"/>
              <w:adjustRightInd w:val="0"/>
              <w:cnfStyle w:val="000000010000"/>
              <w:rPr>
                <w:rFonts w:eastAsia="Calibri" w:cstheme="minorHAnsi"/>
                <w:color w:val="000000"/>
                <w:lang w:eastAsia="tr-TR"/>
              </w:rPr>
            </w:pPr>
            <w:r>
              <w:rPr>
                <w:rFonts w:eastAsia="Calibri" w:cstheme="minorHAnsi"/>
                <w:color w:val="000000"/>
                <w:lang w:eastAsia="tr-TR"/>
              </w:rPr>
              <w:t xml:space="preserve">   2-Tablo okumaları yapılır.</w:t>
            </w:r>
          </w:p>
        </w:tc>
        <w:tc>
          <w:tcPr>
            <w:tcW w:w="2977" w:type="dxa"/>
          </w:tcPr>
          <w:p w:rsidR="00B11908" w:rsidRDefault="008C2C8B" w:rsidP="009E73D7">
            <w:pPr>
              <w:autoSpaceDE w:val="0"/>
              <w:autoSpaceDN w:val="0"/>
              <w:adjustRightInd w:val="0"/>
              <w:cnfStyle w:val="000000010000"/>
              <w:rPr>
                <w:rFonts w:eastAsia="Calibri" w:cstheme="minorHAnsi"/>
                <w:color w:val="000000"/>
                <w:lang w:eastAsia="tr-TR"/>
              </w:rPr>
            </w:pPr>
            <w:r>
              <w:rPr>
                <w:rFonts w:eastAsia="Calibri" w:cstheme="minorHAnsi"/>
                <w:color w:val="000000"/>
                <w:lang w:eastAsia="tr-TR"/>
              </w:rPr>
              <w:t xml:space="preserve">   1-Nesneleri uzunlukları yönünden karşılaştırır ve sıralar</w:t>
            </w:r>
            <w:proofErr w:type="gramStart"/>
            <w:r>
              <w:rPr>
                <w:rFonts w:eastAsia="Calibri" w:cstheme="minorHAnsi"/>
                <w:color w:val="000000"/>
                <w:lang w:eastAsia="tr-TR"/>
              </w:rPr>
              <w:t>..</w:t>
            </w:r>
            <w:proofErr w:type="gramEnd"/>
          </w:p>
          <w:p w:rsidR="008C2C8B" w:rsidRPr="00684FBD" w:rsidRDefault="008C2C8B" w:rsidP="009E73D7">
            <w:pPr>
              <w:autoSpaceDE w:val="0"/>
              <w:autoSpaceDN w:val="0"/>
              <w:adjustRightInd w:val="0"/>
              <w:cnfStyle w:val="000000010000"/>
              <w:rPr>
                <w:rFonts w:eastAsia="Calibri" w:cstheme="minorHAnsi"/>
                <w:color w:val="000000"/>
                <w:lang w:eastAsia="tr-TR"/>
              </w:rPr>
            </w:pPr>
            <w:r>
              <w:rPr>
                <w:rFonts w:eastAsia="Calibri" w:cstheme="minorHAnsi"/>
                <w:color w:val="000000"/>
                <w:lang w:eastAsia="tr-TR"/>
              </w:rPr>
              <w:t xml:space="preserve">  2-SBir nesnenin uzunluğunu standart olmayan ölçme birimleri türünden </w:t>
            </w:r>
            <w:proofErr w:type="gramStart"/>
            <w:r>
              <w:rPr>
                <w:rFonts w:eastAsia="Calibri" w:cstheme="minorHAnsi"/>
                <w:color w:val="000000"/>
                <w:lang w:eastAsia="tr-TR"/>
              </w:rPr>
              <w:t>tahmin  eder</w:t>
            </w:r>
            <w:proofErr w:type="gramEnd"/>
            <w:r>
              <w:rPr>
                <w:rFonts w:eastAsia="Calibri" w:cstheme="minorHAnsi"/>
                <w:color w:val="000000"/>
                <w:lang w:eastAsia="tr-TR"/>
              </w:rPr>
              <w:t>.</w:t>
            </w:r>
          </w:p>
        </w:tc>
      </w:tr>
      <w:tr w:rsidR="00B11908" w:rsidRPr="00992AC2" w:rsidTr="009C3740">
        <w:trPr>
          <w:cnfStyle w:val="000000100000"/>
        </w:trPr>
        <w:tc>
          <w:tcPr>
            <w:cnfStyle w:val="001000000000"/>
            <w:tcW w:w="1701" w:type="dxa"/>
          </w:tcPr>
          <w:p w:rsidR="00B11908" w:rsidRPr="00992AC2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>HAYAT BİLGİSİ</w:t>
            </w:r>
          </w:p>
          <w:p w:rsidR="00B11908" w:rsidRDefault="00B11908" w:rsidP="002C30C5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F.</w:t>
            </w:r>
            <w:proofErr w:type="spellStart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Günöz</w:t>
            </w:r>
            <w:proofErr w:type="spellEnd"/>
          </w:p>
          <w:p w:rsidR="00B11908" w:rsidRPr="00992AC2" w:rsidRDefault="00B11908" w:rsidP="002C30C5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Z.Çağlı</w:t>
            </w:r>
          </w:p>
        </w:tc>
        <w:tc>
          <w:tcPr>
            <w:tcW w:w="2835" w:type="dxa"/>
          </w:tcPr>
          <w:p w:rsidR="00B11908" w:rsidRPr="00650DB3" w:rsidRDefault="002963C1" w:rsidP="009E73D7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1-Dini gün ve bayram kutlamalarına istekle katılır.</w:t>
            </w:r>
          </w:p>
        </w:tc>
        <w:tc>
          <w:tcPr>
            <w:tcW w:w="2552" w:type="dxa"/>
          </w:tcPr>
          <w:p w:rsidR="00B11908" w:rsidRDefault="002963C1" w:rsidP="00684FBD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1-Yakın çevresinde bulunan hayvanları gözlemler.</w:t>
            </w:r>
          </w:p>
          <w:p w:rsidR="002963C1" w:rsidRPr="00650DB3" w:rsidRDefault="002963C1" w:rsidP="00684FBD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1908" w:rsidRDefault="002963C1" w:rsidP="002963C1">
            <w:pPr>
              <w:autoSpaceDE w:val="0"/>
              <w:autoSpaceDN w:val="0"/>
              <w:adjustRightInd w:val="0"/>
              <w:cnfStyle w:val="000000100000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2963C1">
              <w:rPr>
                <w:bCs/>
              </w:rPr>
              <w:t>1-Yakın çevresinde bulunan bitkileri gözlemler</w:t>
            </w:r>
            <w:r>
              <w:rPr>
                <w:bCs/>
              </w:rPr>
              <w:t>.</w:t>
            </w:r>
          </w:p>
          <w:p w:rsidR="002963C1" w:rsidRPr="002963C1" w:rsidRDefault="002963C1" w:rsidP="002963C1">
            <w:pPr>
              <w:autoSpaceDE w:val="0"/>
              <w:autoSpaceDN w:val="0"/>
              <w:adjustRightInd w:val="0"/>
              <w:cnfStyle w:val="000000100000"/>
              <w:rPr>
                <w:bCs/>
              </w:rPr>
            </w:pPr>
            <w:r>
              <w:rPr>
                <w:bCs/>
              </w:rPr>
              <w:t xml:space="preserve">   2-Yakın çevresinde bulunan hayvan ve bitkileri korumaya özen gösterir.</w:t>
            </w:r>
          </w:p>
        </w:tc>
        <w:tc>
          <w:tcPr>
            <w:tcW w:w="2518" w:type="dxa"/>
          </w:tcPr>
          <w:p w:rsidR="00A502F8" w:rsidRDefault="002963C1" w:rsidP="00A502F8">
            <w:pPr>
              <w:autoSpaceDE w:val="0"/>
              <w:autoSpaceDN w:val="0"/>
              <w:adjustRightInd w:val="0"/>
              <w:cnfStyle w:val="000000100000"/>
              <w:rPr>
                <w:bCs/>
              </w:rPr>
            </w:pPr>
            <w:r>
              <w:rPr>
                <w:bCs/>
              </w:rPr>
              <w:t xml:space="preserve">   1-Doğayı ve çevresini temiz tutma konusunda duyarlı olur.</w:t>
            </w:r>
          </w:p>
          <w:p w:rsidR="002963C1" w:rsidRPr="00850D1A" w:rsidRDefault="002963C1" w:rsidP="00A502F8">
            <w:pPr>
              <w:autoSpaceDE w:val="0"/>
              <w:autoSpaceDN w:val="0"/>
              <w:adjustRightInd w:val="0"/>
              <w:cnfStyle w:val="00000010000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2977" w:type="dxa"/>
          </w:tcPr>
          <w:p w:rsidR="00B11908" w:rsidRDefault="002963C1" w:rsidP="009C3740">
            <w:pPr>
              <w:autoSpaceDE w:val="0"/>
              <w:autoSpaceDN w:val="0"/>
              <w:adjustRightInd w:val="0"/>
              <w:cnfStyle w:val="000000100000"/>
              <w:rPr>
                <w:bCs/>
              </w:rPr>
            </w:pPr>
            <w:r>
              <w:rPr>
                <w:bCs/>
              </w:rPr>
              <w:t xml:space="preserve">    1-Geri dönüşümü yapılabilecek maddeleri ayırt eder.</w:t>
            </w:r>
          </w:p>
          <w:p w:rsidR="002963C1" w:rsidRPr="00850D1A" w:rsidRDefault="002963C1" w:rsidP="009C3740">
            <w:pPr>
              <w:autoSpaceDE w:val="0"/>
              <w:autoSpaceDN w:val="0"/>
              <w:adjustRightInd w:val="0"/>
              <w:cnfStyle w:val="000000100000"/>
              <w:rPr>
                <w:bCs/>
              </w:rPr>
            </w:pPr>
            <w:r>
              <w:rPr>
                <w:bCs/>
              </w:rPr>
              <w:t>2-Güneş, Ay, Dünya ve yıldızları gözlemler.</w:t>
            </w:r>
            <w:bookmarkStart w:id="0" w:name="_GoBack"/>
            <w:bookmarkEnd w:id="0"/>
          </w:p>
        </w:tc>
      </w:tr>
      <w:tr w:rsidR="00B11908" w:rsidRPr="00992AC2" w:rsidTr="009C3740">
        <w:trPr>
          <w:cnfStyle w:val="000000010000"/>
        </w:trPr>
        <w:tc>
          <w:tcPr>
            <w:cnfStyle w:val="001000000000"/>
            <w:tcW w:w="1701" w:type="dxa"/>
          </w:tcPr>
          <w:p w:rsidR="00B11908" w:rsidRPr="00992AC2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>İNGİLİZCE</w:t>
            </w:r>
          </w:p>
          <w:p w:rsidR="00B11908" w:rsidRPr="00992AC2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Gamze Çuhadar</w:t>
            </w:r>
          </w:p>
        </w:tc>
        <w:tc>
          <w:tcPr>
            <w:tcW w:w="2835" w:type="dxa"/>
          </w:tcPr>
          <w:p w:rsidR="00B11908" w:rsidRPr="00992AC2" w:rsidRDefault="00AF1069" w:rsidP="00307F8E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Sıfatlar </w:t>
            </w:r>
          </w:p>
        </w:tc>
        <w:tc>
          <w:tcPr>
            <w:tcW w:w="2552" w:type="dxa"/>
          </w:tcPr>
          <w:p w:rsidR="00B11908" w:rsidRPr="005F6D0F" w:rsidRDefault="00AF1069" w:rsidP="00307F8E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Sıfatlar </w:t>
            </w:r>
          </w:p>
        </w:tc>
        <w:tc>
          <w:tcPr>
            <w:tcW w:w="2551" w:type="dxa"/>
          </w:tcPr>
          <w:p w:rsidR="00B11908" w:rsidRPr="00992AC2" w:rsidRDefault="00AF1069" w:rsidP="00307F8E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Ulaşım araçları</w:t>
            </w:r>
          </w:p>
        </w:tc>
        <w:tc>
          <w:tcPr>
            <w:tcW w:w="2518" w:type="dxa"/>
          </w:tcPr>
          <w:p w:rsidR="00B11908" w:rsidRPr="00992AC2" w:rsidRDefault="00AF1069" w:rsidP="00307F8E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Ulaşım araçları </w:t>
            </w:r>
          </w:p>
        </w:tc>
        <w:tc>
          <w:tcPr>
            <w:tcW w:w="2977" w:type="dxa"/>
          </w:tcPr>
          <w:p w:rsidR="00B11908" w:rsidRPr="00992AC2" w:rsidRDefault="00AF1069" w:rsidP="00307F8E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Genel tekrar</w:t>
            </w:r>
          </w:p>
        </w:tc>
      </w:tr>
      <w:tr w:rsidR="00B11908" w:rsidRPr="00992AC2" w:rsidTr="009C3740">
        <w:trPr>
          <w:cnfStyle w:val="000000100000"/>
          <w:trHeight w:val="464"/>
        </w:trPr>
        <w:tc>
          <w:tcPr>
            <w:cnfStyle w:val="001000000000"/>
            <w:tcW w:w="1701" w:type="dxa"/>
          </w:tcPr>
          <w:p w:rsidR="00B11908" w:rsidRPr="00992AC2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G.</w:t>
            </w: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>SANATLAR</w:t>
            </w:r>
          </w:p>
          <w:p w:rsidR="00B11908" w:rsidRPr="00992AC2" w:rsidRDefault="00B11908" w:rsidP="00AA5369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Çağla Aydın</w:t>
            </w:r>
          </w:p>
        </w:tc>
        <w:tc>
          <w:tcPr>
            <w:tcW w:w="2835" w:type="dxa"/>
          </w:tcPr>
          <w:p w:rsidR="00B11908" w:rsidRPr="00992AC2" w:rsidRDefault="00474BDC" w:rsidP="00307F8E">
            <w:pPr>
              <w:pStyle w:val="AralkYok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Tuval çalışmaları</w:t>
            </w:r>
          </w:p>
        </w:tc>
        <w:tc>
          <w:tcPr>
            <w:tcW w:w="2552" w:type="dxa"/>
          </w:tcPr>
          <w:p w:rsidR="00B11908" w:rsidRPr="00992AC2" w:rsidRDefault="00474BDC" w:rsidP="009C3740">
            <w:pPr>
              <w:pStyle w:val="AralkYok"/>
              <w:cnfStyle w:val="00000010000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Joan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miro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desen çalışması reprodüksiyon</w:t>
            </w:r>
          </w:p>
        </w:tc>
        <w:tc>
          <w:tcPr>
            <w:tcW w:w="2551" w:type="dxa"/>
          </w:tcPr>
          <w:p w:rsidR="002E0EB1" w:rsidRPr="002E0EB1" w:rsidRDefault="00474BDC" w:rsidP="00307F8E">
            <w:pPr>
              <w:pStyle w:val="AralkYok"/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Mürekkep ile </w:t>
            </w:r>
            <w:proofErr w:type="spellStart"/>
            <w:r>
              <w:rPr>
                <w:rFonts w:cstheme="minorHAnsi"/>
                <w:sz w:val="18"/>
                <w:szCs w:val="18"/>
              </w:rPr>
              <w:t>lavi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tekniği</w:t>
            </w:r>
          </w:p>
        </w:tc>
        <w:tc>
          <w:tcPr>
            <w:tcW w:w="2518" w:type="dxa"/>
          </w:tcPr>
          <w:p w:rsidR="002E0EB1" w:rsidRPr="002E0EB1" w:rsidRDefault="00474BDC" w:rsidP="00307F8E">
            <w:pPr>
              <w:pStyle w:val="AralkYok"/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Bir </w:t>
            </w:r>
            <w:proofErr w:type="gramStart"/>
            <w:r>
              <w:rPr>
                <w:rFonts w:cstheme="minorHAnsi"/>
                <w:sz w:val="18"/>
                <w:szCs w:val="18"/>
              </w:rPr>
              <w:t>hikayeden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esinlenerek imgesel çizim</w:t>
            </w:r>
          </w:p>
        </w:tc>
        <w:tc>
          <w:tcPr>
            <w:tcW w:w="2977" w:type="dxa"/>
          </w:tcPr>
          <w:p w:rsidR="00B11908" w:rsidRPr="00992AC2" w:rsidRDefault="002E0EB1" w:rsidP="009C3740">
            <w:pPr>
              <w:pStyle w:val="AralkYok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74BDC">
              <w:rPr>
                <w:rFonts w:cstheme="minorHAnsi"/>
                <w:sz w:val="24"/>
                <w:szCs w:val="24"/>
              </w:rPr>
              <w:t>Natürmort çalışması</w:t>
            </w:r>
          </w:p>
        </w:tc>
      </w:tr>
      <w:tr w:rsidR="00B11908" w:rsidRPr="00992AC2" w:rsidTr="009C3740">
        <w:trPr>
          <w:cnfStyle w:val="000000010000"/>
          <w:trHeight w:val="626"/>
        </w:trPr>
        <w:tc>
          <w:tcPr>
            <w:cnfStyle w:val="001000000000"/>
            <w:tcW w:w="1701" w:type="dxa"/>
          </w:tcPr>
          <w:p w:rsidR="00B11908" w:rsidRPr="00992AC2" w:rsidRDefault="00196426" w:rsidP="00C960FD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="00B11908" w:rsidRPr="00992AC2">
              <w:rPr>
                <w:rFonts w:asciiTheme="minorHAnsi" w:hAnsiTheme="minorHAnsi" w:cstheme="minorHAnsi"/>
                <w:sz w:val="24"/>
                <w:szCs w:val="24"/>
              </w:rPr>
              <w:t xml:space="preserve"> EĞİTİMİ</w:t>
            </w:r>
          </w:p>
          <w:p w:rsidR="00B11908" w:rsidRPr="00992AC2" w:rsidRDefault="00B11908" w:rsidP="00C960FD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Emine Kardeş</w:t>
            </w:r>
          </w:p>
        </w:tc>
        <w:tc>
          <w:tcPr>
            <w:tcW w:w="2835" w:type="dxa"/>
          </w:tcPr>
          <w:p w:rsidR="00B11908" w:rsidRPr="00992AC2" w:rsidRDefault="0074711C" w:rsidP="00C960FD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İstop oyunu </w:t>
            </w:r>
          </w:p>
        </w:tc>
        <w:tc>
          <w:tcPr>
            <w:tcW w:w="2552" w:type="dxa"/>
          </w:tcPr>
          <w:p w:rsidR="00B11908" w:rsidRPr="00992AC2" w:rsidRDefault="0074711C" w:rsidP="009C3740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Yedi kule oyunu </w:t>
            </w:r>
          </w:p>
        </w:tc>
        <w:tc>
          <w:tcPr>
            <w:tcW w:w="2551" w:type="dxa"/>
          </w:tcPr>
          <w:p w:rsidR="00B11908" w:rsidRPr="00992AC2" w:rsidRDefault="0074711C" w:rsidP="00C960FD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Yakan top oyunu</w:t>
            </w:r>
          </w:p>
        </w:tc>
        <w:tc>
          <w:tcPr>
            <w:tcW w:w="2518" w:type="dxa"/>
          </w:tcPr>
          <w:p w:rsidR="00B11908" w:rsidRPr="00992AC2" w:rsidRDefault="0074711C" w:rsidP="00C960FD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İp atlama </w:t>
            </w:r>
          </w:p>
        </w:tc>
        <w:tc>
          <w:tcPr>
            <w:tcW w:w="2977" w:type="dxa"/>
          </w:tcPr>
          <w:p w:rsidR="00B11908" w:rsidRPr="00992AC2" w:rsidRDefault="0074711C" w:rsidP="00C960FD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Köşe kapmaca oyunu</w:t>
            </w:r>
          </w:p>
        </w:tc>
      </w:tr>
      <w:tr w:rsidR="00B11908" w:rsidRPr="00992AC2" w:rsidTr="009C3740">
        <w:trPr>
          <w:cnfStyle w:val="000000100000"/>
          <w:trHeight w:val="457"/>
        </w:trPr>
        <w:tc>
          <w:tcPr>
            <w:cnfStyle w:val="001000000000"/>
            <w:tcW w:w="1701" w:type="dxa"/>
          </w:tcPr>
          <w:p w:rsidR="00B11908" w:rsidRDefault="00B11908" w:rsidP="00C960FD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MÜZİK</w:t>
            </w:r>
          </w:p>
          <w:p w:rsidR="00B11908" w:rsidRPr="00B83152" w:rsidRDefault="00B11908" w:rsidP="00C960FD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Neslihan </w:t>
            </w:r>
            <w:proofErr w:type="spellStart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Açıkkanlı</w:t>
            </w:r>
            <w:proofErr w:type="spellEnd"/>
          </w:p>
        </w:tc>
        <w:tc>
          <w:tcPr>
            <w:tcW w:w="2835" w:type="dxa"/>
          </w:tcPr>
          <w:p w:rsidR="0015213E" w:rsidRDefault="00EE66EA" w:rsidP="00C960FD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Ritim çubuk </w:t>
            </w:r>
            <w:proofErr w:type="gramStart"/>
            <w:r>
              <w:rPr>
                <w:rFonts w:cstheme="minorHAnsi"/>
                <w:sz w:val="20"/>
                <w:szCs w:val="20"/>
              </w:rPr>
              <w:t>perküsyon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çalışması</w:t>
            </w:r>
          </w:p>
          <w:p w:rsidR="00EE66EA" w:rsidRPr="0015213E" w:rsidRDefault="00EE66EA" w:rsidP="00C960FD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 Büyük Dalgalar” şarkısı</w:t>
            </w:r>
          </w:p>
        </w:tc>
        <w:tc>
          <w:tcPr>
            <w:tcW w:w="2552" w:type="dxa"/>
          </w:tcPr>
          <w:p w:rsidR="00EE66EA" w:rsidRDefault="00EE66EA" w:rsidP="00EE66EA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Ritim çubuk </w:t>
            </w:r>
            <w:proofErr w:type="gramStart"/>
            <w:r>
              <w:rPr>
                <w:rFonts w:cstheme="minorHAnsi"/>
                <w:sz w:val="20"/>
                <w:szCs w:val="20"/>
              </w:rPr>
              <w:t>perküsyon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çalışması</w:t>
            </w:r>
          </w:p>
          <w:p w:rsidR="00B11908" w:rsidRPr="00BF4546" w:rsidRDefault="00EE66EA" w:rsidP="00EE66EA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 Büyük Dalgalar” şarkısı</w:t>
            </w:r>
          </w:p>
        </w:tc>
        <w:tc>
          <w:tcPr>
            <w:tcW w:w="2551" w:type="dxa"/>
          </w:tcPr>
          <w:p w:rsidR="00BF4546" w:rsidRDefault="00EE66EA" w:rsidP="00C960FD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Eşli ritim </w:t>
            </w:r>
            <w:proofErr w:type="gramStart"/>
            <w:r>
              <w:rPr>
                <w:rFonts w:cstheme="minorHAnsi"/>
                <w:sz w:val="20"/>
                <w:szCs w:val="20"/>
              </w:rPr>
              <w:t>çubuk  çalışması</w:t>
            </w:r>
            <w:proofErr w:type="gramEnd"/>
          </w:p>
          <w:p w:rsidR="00EE66EA" w:rsidRPr="00BF4546" w:rsidRDefault="00EE66EA" w:rsidP="00C960FD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 Limonata” şarkısı</w:t>
            </w:r>
          </w:p>
        </w:tc>
        <w:tc>
          <w:tcPr>
            <w:tcW w:w="2518" w:type="dxa"/>
          </w:tcPr>
          <w:p w:rsidR="00B11908" w:rsidRDefault="00EE66EA" w:rsidP="00C960FD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Şarkıya eşlik ritim çalışması</w:t>
            </w:r>
          </w:p>
          <w:p w:rsidR="00EE66EA" w:rsidRPr="00BF4546" w:rsidRDefault="00EE66EA" w:rsidP="00C960FD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“Limonata” ve “ABC” şarkısı</w:t>
            </w:r>
          </w:p>
        </w:tc>
        <w:tc>
          <w:tcPr>
            <w:tcW w:w="2977" w:type="dxa"/>
          </w:tcPr>
          <w:p w:rsidR="00EE66EA" w:rsidRDefault="00EE66EA" w:rsidP="00EE66EA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Şarkıya eşlik ritim çalışması</w:t>
            </w:r>
          </w:p>
          <w:p w:rsidR="007E4E0E" w:rsidRPr="00BF4546" w:rsidRDefault="00EE66EA" w:rsidP="00EE66EA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“Limonata” ve “ABC” şarkısı</w:t>
            </w:r>
          </w:p>
        </w:tc>
      </w:tr>
      <w:tr w:rsidR="00A52E6F" w:rsidRPr="00992AC2" w:rsidTr="0055424B">
        <w:trPr>
          <w:cnfStyle w:val="000000010000"/>
        </w:trPr>
        <w:tc>
          <w:tcPr>
            <w:cnfStyle w:val="001000000000"/>
            <w:tcW w:w="1701" w:type="dxa"/>
          </w:tcPr>
          <w:p w:rsidR="00A52E6F" w:rsidRPr="00992AC2" w:rsidRDefault="00A52E6F" w:rsidP="00C960FD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>ETKİNLİKLER</w:t>
            </w:r>
          </w:p>
        </w:tc>
        <w:tc>
          <w:tcPr>
            <w:tcW w:w="13433" w:type="dxa"/>
            <w:gridSpan w:val="5"/>
          </w:tcPr>
          <w:p w:rsidR="00A52E6F" w:rsidRDefault="00A52E6F" w:rsidP="00A52E6F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 w:rsidRPr="00DD707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*Trafik ve İlk Yardım Haftası 2-6 Mayıs                                            *Şeker </w:t>
            </w:r>
            <w:proofErr w:type="gramStart"/>
            <w:r>
              <w:rPr>
                <w:rFonts w:cstheme="minorHAnsi"/>
                <w:sz w:val="20"/>
                <w:szCs w:val="20"/>
              </w:rPr>
              <w:t>Bayramı  2</w:t>
            </w:r>
            <w:proofErr w:type="gramEnd"/>
            <w:r>
              <w:rPr>
                <w:rFonts w:cstheme="minorHAnsi"/>
                <w:sz w:val="20"/>
                <w:szCs w:val="20"/>
              </w:rPr>
              <w:t>-3-4 Mayıs</w:t>
            </w:r>
          </w:p>
          <w:p w:rsidR="00A52E6F" w:rsidRDefault="00A52E6F" w:rsidP="00A52E6F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Anneler Günü 8 Mayıs                                                                      * Engelliler </w:t>
            </w:r>
            <w:proofErr w:type="gramStart"/>
            <w:r>
              <w:rPr>
                <w:rFonts w:cstheme="minorHAnsi"/>
                <w:sz w:val="20"/>
                <w:szCs w:val="20"/>
              </w:rPr>
              <w:t>Haftası  10</w:t>
            </w:r>
            <w:proofErr w:type="gramEnd"/>
            <w:r>
              <w:rPr>
                <w:rFonts w:cstheme="minorHAnsi"/>
                <w:sz w:val="20"/>
                <w:szCs w:val="20"/>
              </w:rPr>
              <w:t>-16 Mayıs</w:t>
            </w:r>
          </w:p>
          <w:p w:rsidR="00A52E6F" w:rsidRDefault="00A52E6F" w:rsidP="00A52E6F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*19 Mayıs Gençlik ve Spor Bayramı                                                   *Müzeler Haftası 18-24 Mayıs</w:t>
            </w:r>
          </w:p>
          <w:p w:rsidR="00A52E6F" w:rsidRPr="00DD707B" w:rsidRDefault="00A52E6F" w:rsidP="00FB05DB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Dünya Çevre Günü ( 5 Haziran)</w:t>
            </w:r>
          </w:p>
        </w:tc>
      </w:tr>
    </w:tbl>
    <w:p w:rsidR="00924672" w:rsidRPr="00992AC2" w:rsidRDefault="00924672" w:rsidP="00C367DB">
      <w:pPr>
        <w:rPr>
          <w:rFonts w:cstheme="minorHAnsi"/>
          <w:b/>
          <w:sz w:val="24"/>
          <w:szCs w:val="24"/>
        </w:rPr>
      </w:pPr>
    </w:p>
    <w:sectPr w:rsidR="00924672" w:rsidRPr="00992AC2" w:rsidSect="00281227">
      <w:pgSz w:w="16838" w:h="11906" w:orient="landscape"/>
      <w:pgMar w:top="568" w:right="85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9CC"/>
    <w:multiLevelType w:val="hybridMultilevel"/>
    <w:tmpl w:val="951CFD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A307A"/>
    <w:multiLevelType w:val="hybridMultilevel"/>
    <w:tmpl w:val="582E3096"/>
    <w:lvl w:ilvl="0" w:tplc="122C9E32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0D107B8"/>
    <w:multiLevelType w:val="hybridMultilevel"/>
    <w:tmpl w:val="5ECC3B0A"/>
    <w:lvl w:ilvl="0" w:tplc="A32AF57C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73887268"/>
    <w:multiLevelType w:val="hybridMultilevel"/>
    <w:tmpl w:val="BF12AE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1D99"/>
    <w:rsid w:val="00005450"/>
    <w:rsid w:val="00064FA0"/>
    <w:rsid w:val="00085706"/>
    <w:rsid w:val="00086464"/>
    <w:rsid w:val="00087E35"/>
    <w:rsid w:val="000C0244"/>
    <w:rsid w:val="000F15F5"/>
    <w:rsid w:val="000F5E37"/>
    <w:rsid w:val="00121701"/>
    <w:rsid w:val="001405B8"/>
    <w:rsid w:val="0015031B"/>
    <w:rsid w:val="0015213E"/>
    <w:rsid w:val="00161D99"/>
    <w:rsid w:val="00196426"/>
    <w:rsid w:val="001B18B5"/>
    <w:rsid w:val="001D7E42"/>
    <w:rsid w:val="00201DB1"/>
    <w:rsid w:val="00263729"/>
    <w:rsid w:val="00281227"/>
    <w:rsid w:val="00286297"/>
    <w:rsid w:val="00290638"/>
    <w:rsid w:val="00290C03"/>
    <w:rsid w:val="002963C1"/>
    <w:rsid w:val="002A1D29"/>
    <w:rsid w:val="002A51E5"/>
    <w:rsid w:val="002C30C5"/>
    <w:rsid w:val="002C3D56"/>
    <w:rsid w:val="002D0A1F"/>
    <w:rsid w:val="002E0EB1"/>
    <w:rsid w:val="002E60FC"/>
    <w:rsid w:val="00307F8E"/>
    <w:rsid w:val="00350017"/>
    <w:rsid w:val="00361DB4"/>
    <w:rsid w:val="004038C3"/>
    <w:rsid w:val="00441F5A"/>
    <w:rsid w:val="00474BDC"/>
    <w:rsid w:val="00490BEA"/>
    <w:rsid w:val="00496F29"/>
    <w:rsid w:val="004A6B7A"/>
    <w:rsid w:val="004B30F4"/>
    <w:rsid w:val="004C4B5B"/>
    <w:rsid w:val="004C61E4"/>
    <w:rsid w:val="004F3298"/>
    <w:rsid w:val="0051445D"/>
    <w:rsid w:val="005241B5"/>
    <w:rsid w:val="00546EA8"/>
    <w:rsid w:val="00552E26"/>
    <w:rsid w:val="005C227F"/>
    <w:rsid w:val="005E11BB"/>
    <w:rsid w:val="005F6D0F"/>
    <w:rsid w:val="00625494"/>
    <w:rsid w:val="00632DDB"/>
    <w:rsid w:val="00635BAC"/>
    <w:rsid w:val="00641BC6"/>
    <w:rsid w:val="006448E4"/>
    <w:rsid w:val="00650DB3"/>
    <w:rsid w:val="0068093C"/>
    <w:rsid w:val="00684FBD"/>
    <w:rsid w:val="006C1B4F"/>
    <w:rsid w:val="006C674D"/>
    <w:rsid w:val="006E3D41"/>
    <w:rsid w:val="007409E0"/>
    <w:rsid w:val="0074711C"/>
    <w:rsid w:val="007548C3"/>
    <w:rsid w:val="007624C1"/>
    <w:rsid w:val="00782951"/>
    <w:rsid w:val="0079730A"/>
    <w:rsid w:val="007A2ABE"/>
    <w:rsid w:val="007D421B"/>
    <w:rsid w:val="007E0F44"/>
    <w:rsid w:val="007E4E0E"/>
    <w:rsid w:val="007F7FDC"/>
    <w:rsid w:val="00804F88"/>
    <w:rsid w:val="008233CA"/>
    <w:rsid w:val="0083487A"/>
    <w:rsid w:val="00842999"/>
    <w:rsid w:val="00850D1A"/>
    <w:rsid w:val="00896D18"/>
    <w:rsid w:val="008C2C8B"/>
    <w:rsid w:val="008D1743"/>
    <w:rsid w:val="008D52A7"/>
    <w:rsid w:val="008E4CA4"/>
    <w:rsid w:val="00900DE3"/>
    <w:rsid w:val="009111E1"/>
    <w:rsid w:val="00924672"/>
    <w:rsid w:val="00957E79"/>
    <w:rsid w:val="00992AC2"/>
    <w:rsid w:val="009A64F2"/>
    <w:rsid w:val="009C3740"/>
    <w:rsid w:val="009E73D7"/>
    <w:rsid w:val="009F606E"/>
    <w:rsid w:val="00A502F8"/>
    <w:rsid w:val="00A52E6F"/>
    <w:rsid w:val="00AA2BA7"/>
    <w:rsid w:val="00AA5369"/>
    <w:rsid w:val="00AF1069"/>
    <w:rsid w:val="00B11908"/>
    <w:rsid w:val="00B531B3"/>
    <w:rsid w:val="00B81043"/>
    <w:rsid w:val="00B83152"/>
    <w:rsid w:val="00B83DCA"/>
    <w:rsid w:val="00B910EC"/>
    <w:rsid w:val="00BB0E69"/>
    <w:rsid w:val="00BB2BAD"/>
    <w:rsid w:val="00BD20D2"/>
    <w:rsid w:val="00BD3D5C"/>
    <w:rsid w:val="00BF4546"/>
    <w:rsid w:val="00C367DB"/>
    <w:rsid w:val="00C41DB2"/>
    <w:rsid w:val="00C53D04"/>
    <w:rsid w:val="00C56B1E"/>
    <w:rsid w:val="00C67497"/>
    <w:rsid w:val="00C91163"/>
    <w:rsid w:val="00C960FD"/>
    <w:rsid w:val="00C97DA4"/>
    <w:rsid w:val="00CA7F67"/>
    <w:rsid w:val="00CE03F4"/>
    <w:rsid w:val="00CF14F0"/>
    <w:rsid w:val="00D07272"/>
    <w:rsid w:val="00D24F80"/>
    <w:rsid w:val="00D76D5A"/>
    <w:rsid w:val="00D956BE"/>
    <w:rsid w:val="00DB4401"/>
    <w:rsid w:val="00DC56E8"/>
    <w:rsid w:val="00DC78C4"/>
    <w:rsid w:val="00DE67B3"/>
    <w:rsid w:val="00E108E4"/>
    <w:rsid w:val="00E35F52"/>
    <w:rsid w:val="00E504EF"/>
    <w:rsid w:val="00E64DAC"/>
    <w:rsid w:val="00E97C3B"/>
    <w:rsid w:val="00EE66EA"/>
    <w:rsid w:val="00EE7F5E"/>
    <w:rsid w:val="00F03009"/>
    <w:rsid w:val="00F41A12"/>
    <w:rsid w:val="00F45F0F"/>
    <w:rsid w:val="00F618A4"/>
    <w:rsid w:val="00F62C91"/>
    <w:rsid w:val="00FB1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16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D9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05B8"/>
    <w:pPr>
      <w:ind w:left="720"/>
      <w:contextualSpacing/>
    </w:pPr>
  </w:style>
  <w:style w:type="table" w:styleId="TabloKlavuzu">
    <w:name w:val="Table Grid"/>
    <w:basedOn w:val="NormalTablo"/>
    <w:uiPriority w:val="59"/>
    <w:rsid w:val="005C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C227F"/>
    <w:pPr>
      <w:spacing w:after="0" w:line="240" w:lineRule="auto"/>
    </w:pPr>
  </w:style>
  <w:style w:type="table" w:customStyle="1" w:styleId="AkGlgeleme-Vurgu11">
    <w:name w:val="Açık Gölgeleme - Vurgu 11"/>
    <w:basedOn w:val="NormalTablo"/>
    <w:uiPriority w:val="60"/>
    <w:rsid w:val="00DC78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Liste1-Vurgu4">
    <w:name w:val="Medium List 1 Accent 4"/>
    <w:basedOn w:val="NormalTablo"/>
    <w:uiPriority w:val="65"/>
    <w:rsid w:val="00DC78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AkKlavuz-Vurgu2">
    <w:name w:val="Light Grid Accent 2"/>
    <w:basedOn w:val="NormalTablo"/>
    <w:uiPriority w:val="62"/>
    <w:rsid w:val="00DC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6">
    <w:name w:val="Light Grid Accent 6"/>
    <w:basedOn w:val="NormalTablo"/>
    <w:uiPriority w:val="62"/>
    <w:rsid w:val="00AA5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-Vurgu4">
    <w:name w:val="Medium Shading 1 Accent 4"/>
    <w:basedOn w:val="NormalTablo"/>
    <w:uiPriority w:val="63"/>
    <w:rsid w:val="007A2A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4">
    <w:name w:val="Light Grid Accent 4"/>
    <w:basedOn w:val="NormalTablo"/>
    <w:uiPriority w:val="62"/>
    <w:rsid w:val="007A2A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Gl">
    <w:name w:val="Strong"/>
    <w:uiPriority w:val="22"/>
    <w:qFormat/>
    <w:rsid w:val="00650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SevincVergi</dc:creator>
  <cp:lastModifiedBy>S16</cp:lastModifiedBy>
  <cp:revision>4</cp:revision>
  <cp:lastPrinted>2019-02-11T12:23:00Z</cp:lastPrinted>
  <dcterms:created xsi:type="dcterms:W3CDTF">2022-04-29T13:53:00Z</dcterms:created>
  <dcterms:modified xsi:type="dcterms:W3CDTF">2022-04-30T09:16:00Z</dcterms:modified>
</cp:coreProperties>
</file>